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F9C1" w14:textId="77777777" w:rsidR="002D681D" w:rsidRPr="002D681D" w:rsidRDefault="002D681D" w:rsidP="004F3D18">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bookmarkStart w:id="10" w:name="_GoBack"/>
      <w:bookmarkEnd w:id="10"/>
      <w:r w:rsidRPr="002D681D">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2A7B8E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11" w:name="_Toc438642706"/>
      <w:bookmarkStart w:id="12" w:name="_Toc447193760"/>
      <w:bookmarkStart w:id="13" w:name="_Toc447640728"/>
      <w:bookmarkStart w:id="14" w:name="_Toc447733101"/>
      <w:bookmarkStart w:id="15" w:name="_Toc447736521"/>
      <w:bookmarkStart w:id="16" w:name="_Toc454550008"/>
      <w:bookmarkStart w:id="17" w:name="_Toc454785175"/>
      <w:bookmarkStart w:id="18" w:name="_Toc454789490"/>
      <w:bookmarkStart w:id="19" w:name="_Toc454799038"/>
      <w:bookmarkStart w:id="20" w:name="_Toc454884509"/>
      <w:r w:rsidRPr="002D681D">
        <w:rPr>
          <w:rFonts w:ascii="Times New Roman" w:eastAsia="Calibri" w:hAnsi="Times New Roman" w:cs="Times New Roman"/>
          <w:b/>
          <w:sz w:val="28"/>
          <w:szCs w:val="28"/>
          <w:lang w:val="ru-RU"/>
        </w:rPr>
        <w:t>СОВЕТ ПО АУДИТОРСКОЙ ДЕЯТЕЛЬНОСТИ</w:t>
      </w:r>
      <w:bookmarkEnd w:id="11"/>
      <w:bookmarkEnd w:id="12"/>
      <w:bookmarkEnd w:id="13"/>
      <w:bookmarkEnd w:id="14"/>
      <w:bookmarkEnd w:id="15"/>
      <w:bookmarkEnd w:id="16"/>
      <w:bookmarkEnd w:id="17"/>
      <w:bookmarkEnd w:id="18"/>
      <w:bookmarkEnd w:id="19"/>
      <w:bookmarkEnd w:id="20"/>
    </w:p>
    <w:p w14:paraId="176C6B2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55781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1865C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8057FC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02B75A"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140BFE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C0FC4D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3FF023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9049B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0CE34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1C9720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82841B1"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B6D2A9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608F13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1" w:name="_Toc438642707"/>
      <w:bookmarkStart w:id="22" w:name="_Toc447193761"/>
      <w:bookmarkStart w:id="23" w:name="_Toc447640729"/>
      <w:bookmarkStart w:id="24" w:name="_Toc447733102"/>
      <w:bookmarkStart w:id="25" w:name="_Toc447736522"/>
      <w:bookmarkStart w:id="26" w:name="_Toc454550009"/>
      <w:bookmarkStart w:id="27" w:name="_Toc454785176"/>
      <w:bookmarkStart w:id="28" w:name="_Toc454789491"/>
      <w:bookmarkStart w:id="29" w:name="_Toc454799039"/>
      <w:bookmarkStart w:id="30" w:name="_Toc454884510"/>
      <w:r w:rsidRPr="002D681D">
        <w:rPr>
          <w:rFonts w:ascii="Times New Roman" w:eastAsia="Calibri" w:hAnsi="Times New Roman" w:cs="Times New Roman"/>
          <w:b/>
          <w:sz w:val="28"/>
          <w:szCs w:val="28"/>
          <w:lang w:val="ru-RU"/>
        </w:rPr>
        <w:t>СБОРНИК</w:t>
      </w:r>
      <w:bookmarkEnd w:id="21"/>
      <w:bookmarkEnd w:id="22"/>
      <w:bookmarkEnd w:id="23"/>
      <w:bookmarkEnd w:id="24"/>
      <w:bookmarkEnd w:id="25"/>
      <w:bookmarkEnd w:id="26"/>
      <w:bookmarkEnd w:id="27"/>
      <w:bookmarkEnd w:id="28"/>
      <w:bookmarkEnd w:id="29"/>
      <w:bookmarkEnd w:id="30"/>
      <w:r w:rsidRPr="002D681D">
        <w:rPr>
          <w:rFonts w:ascii="Times New Roman" w:eastAsia="Calibri" w:hAnsi="Times New Roman" w:cs="Times New Roman"/>
          <w:b/>
          <w:sz w:val="28"/>
          <w:szCs w:val="28"/>
          <w:lang w:val="ru-RU"/>
        </w:rPr>
        <w:t xml:space="preserve"> </w:t>
      </w:r>
    </w:p>
    <w:p w14:paraId="1413E643" w14:textId="77777777"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31" w:name="_Toc438642708"/>
      <w:bookmarkStart w:id="32" w:name="_Toc447193762"/>
      <w:bookmarkStart w:id="33" w:name="_Toc447640730"/>
      <w:bookmarkStart w:id="34" w:name="_Toc447733103"/>
      <w:bookmarkStart w:id="35" w:name="_Toc447736523"/>
      <w:bookmarkStart w:id="36" w:name="_Toc454550010"/>
      <w:bookmarkStart w:id="37" w:name="_Toc454785177"/>
      <w:bookmarkStart w:id="38" w:name="_Toc454789492"/>
      <w:bookmarkStart w:id="39" w:name="_Toc454799040"/>
      <w:bookmarkStart w:id="40" w:name="_Toc454884511"/>
      <w:r w:rsidRPr="00C10951">
        <w:rPr>
          <w:rFonts w:ascii="Times New Roman" w:eastAsia="Calibri" w:hAnsi="Times New Roman" w:cs="Times New Roman"/>
          <w:b/>
          <w:sz w:val="28"/>
          <w:szCs w:val="28"/>
          <w:lang w:val="ru-RU"/>
        </w:rPr>
        <w:t>ПРИМЕРНЫХ ФОРМ АУДИТОРСКИХ ЗАКЛЮЧЕНИЙ</w:t>
      </w:r>
      <w:bookmarkEnd w:id="31"/>
      <w:bookmarkEnd w:id="32"/>
      <w:bookmarkEnd w:id="33"/>
      <w:bookmarkEnd w:id="34"/>
      <w:bookmarkEnd w:id="35"/>
      <w:bookmarkEnd w:id="36"/>
      <w:bookmarkEnd w:id="37"/>
      <w:bookmarkEnd w:id="38"/>
      <w:bookmarkEnd w:id="39"/>
      <w:bookmarkEnd w:id="40"/>
      <w:r w:rsidRPr="00C10951">
        <w:rPr>
          <w:rFonts w:ascii="Times New Roman" w:eastAsia="Calibri" w:hAnsi="Times New Roman" w:cs="Times New Roman"/>
          <w:b/>
          <w:sz w:val="28"/>
          <w:szCs w:val="28"/>
          <w:lang w:val="ru-RU"/>
        </w:rPr>
        <w:t xml:space="preserve"> </w:t>
      </w:r>
    </w:p>
    <w:p w14:paraId="5A7549DE" w14:textId="24972632"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41" w:name="_Toc438642709"/>
      <w:bookmarkStart w:id="42" w:name="_Toc447193763"/>
      <w:bookmarkStart w:id="43" w:name="_Toc447640731"/>
      <w:bookmarkStart w:id="44" w:name="_Toc447733104"/>
      <w:bookmarkStart w:id="45" w:name="_Toc447736524"/>
      <w:bookmarkStart w:id="46" w:name="_Toc454550011"/>
      <w:bookmarkStart w:id="47" w:name="_Toc454785178"/>
      <w:bookmarkStart w:id="48" w:name="_Toc454789493"/>
      <w:bookmarkStart w:id="49" w:name="_Toc454799041"/>
      <w:bookmarkStart w:id="50" w:name="_Toc454884512"/>
      <w:r w:rsidRPr="00C10951">
        <w:rPr>
          <w:rFonts w:ascii="Times New Roman" w:eastAsia="Calibri" w:hAnsi="Times New Roman" w:cs="Times New Roman"/>
          <w:b/>
          <w:sz w:val="28"/>
          <w:szCs w:val="28"/>
          <w:lang w:val="ru-RU"/>
        </w:rPr>
        <w:t>О БУХГАЛТЕРСКОЙ (ФИНАНСОВОЙ) ОТЧЕТНОСТИ</w:t>
      </w:r>
      <w:bookmarkEnd w:id="41"/>
      <w:bookmarkEnd w:id="42"/>
      <w:bookmarkEnd w:id="43"/>
      <w:bookmarkEnd w:id="44"/>
      <w:bookmarkEnd w:id="45"/>
      <w:bookmarkEnd w:id="46"/>
      <w:bookmarkEnd w:id="47"/>
      <w:bookmarkEnd w:id="48"/>
      <w:bookmarkEnd w:id="49"/>
      <w:bookmarkEnd w:id="50"/>
      <w:r w:rsidR="00CE75AF">
        <w:rPr>
          <w:rFonts w:ascii="Times New Roman" w:eastAsia="Calibri" w:hAnsi="Times New Roman" w:cs="Times New Roman"/>
          <w:b/>
          <w:sz w:val="28"/>
          <w:szCs w:val="28"/>
          <w:lang w:val="ru-RU"/>
        </w:rPr>
        <w:t xml:space="preserve">, </w:t>
      </w:r>
      <w:proofErr w:type="gramStart"/>
      <w:r w:rsidR="00CE75AF">
        <w:rPr>
          <w:rFonts w:ascii="Times New Roman" w:eastAsia="Calibri" w:hAnsi="Times New Roman" w:cs="Times New Roman"/>
          <w:b/>
          <w:sz w:val="28"/>
          <w:szCs w:val="28"/>
          <w:lang w:val="ru-RU"/>
        </w:rPr>
        <w:t>СОСТАВЛЕННЫХ</w:t>
      </w:r>
      <w:proofErr w:type="gramEnd"/>
      <w:r w:rsidR="00CE75AF">
        <w:rPr>
          <w:rFonts w:ascii="Times New Roman" w:eastAsia="Calibri" w:hAnsi="Times New Roman" w:cs="Times New Roman"/>
          <w:b/>
          <w:sz w:val="28"/>
          <w:szCs w:val="28"/>
          <w:lang w:val="ru-RU"/>
        </w:rPr>
        <w:t xml:space="preserve"> В СООТВЕТСТИИ В МЕЖДУНАРОДНЫМИ СТАНДАРТАМИ АУДИТА</w:t>
      </w:r>
    </w:p>
    <w:p w14:paraId="4C071E1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81971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33485B0" w14:textId="74064E69"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i/>
          <w:sz w:val="28"/>
          <w:szCs w:val="28"/>
          <w:lang w:val="ru-RU"/>
        </w:rPr>
      </w:pPr>
      <w:bookmarkStart w:id="51" w:name="_Toc438642710"/>
      <w:bookmarkStart w:id="52" w:name="_Toc447193764"/>
      <w:bookmarkStart w:id="53" w:name="_Toc447640732"/>
      <w:bookmarkStart w:id="54" w:name="_Toc447733105"/>
      <w:bookmarkStart w:id="55" w:name="_Toc447736525"/>
      <w:bookmarkStart w:id="56" w:name="_Toc454550012"/>
      <w:bookmarkStart w:id="57" w:name="_Toc454785179"/>
      <w:bookmarkStart w:id="58" w:name="_Toc454789494"/>
      <w:bookmarkStart w:id="59" w:name="_Toc454799042"/>
      <w:bookmarkStart w:id="60" w:name="_Toc454884513"/>
      <w:r w:rsidRPr="002D681D">
        <w:rPr>
          <w:rFonts w:ascii="Times New Roman" w:eastAsia="Calibri" w:hAnsi="Times New Roman" w:cs="Times New Roman"/>
          <w:i/>
          <w:sz w:val="28"/>
          <w:szCs w:val="28"/>
          <w:lang w:val="ru-RU"/>
        </w:rPr>
        <w:t xml:space="preserve">(версия </w:t>
      </w:r>
      <w:r w:rsidR="00CE75AF">
        <w:rPr>
          <w:rFonts w:ascii="Times New Roman" w:eastAsia="Calibri" w:hAnsi="Times New Roman" w:cs="Times New Roman"/>
          <w:i/>
          <w:sz w:val="28"/>
          <w:szCs w:val="28"/>
          <w:lang w:val="ru-RU"/>
        </w:rPr>
        <w:t>1</w:t>
      </w:r>
      <w:r w:rsidRPr="002D681D">
        <w:rPr>
          <w:rFonts w:ascii="Times New Roman" w:eastAsia="Calibri" w:hAnsi="Times New Roman" w:cs="Times New Roman"/>
          <w:i/>
          <w:sz w:val="28"/>
          <w:szCs w:val="28"/>
          <w:lang w:val="ru-RU"/>
        </w:rPr>
        <w:t>/2016)</w:t>
      </w:r>
      <w:bookmarkEnd w:id="51"/>
      <w:bookmarkEnd w:id="52"/>
      <w:bookmarkEnd w:id="53"/>
      <w:bookmarkEnd w:id="54"/>
      <w:bookmarkEnd w:id="55"/>
      <w:bookmarkEnd w:id="56"/>
      <w:bookmarkEnd w:id="57"/>
      <w:bookmarkEnd w:id="58"/>
      <w:bookmarkEnd w:id="59"/>
      <w:bookmarkEnd w:id="60"/>
    </w:p>
    <w:p w14:paraId="60F97CB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E315E4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6FAAAA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72835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92682CB"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57470E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F1C088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17F651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F5581C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E60EDD6"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791014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00EB1F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723F3A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947F198" w14:textId="77777777" w:rsid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6BA656" w14:textId="77777777" w:rsidR="004F13A3" w:rsidRDefault="004F13A3"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2F1A7BBD" w14:textId="77777777" w:rsidR="00CE75AF" w:rsidRDefault="00CE75AF"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4DF0998D" w14:textId="77777777" w:rsidR="00092D53" w:rsidRPr="002D681D"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6A73C38B" w:rsidR="002D681D" w:rsidRPr="004F13A3" w:rsidRDefault="002D681D" w:rsidP="004F13A3">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61" w:name="_Toc447193765"/>
      <w:bookmarkStart w:id="62" w:name="_Toc447640733"/>
      <w:bookmarkStart w:id="63" w:name="_Toc447733106"/>
      <w:bookmarkStart w:id="64" w:name="_Toc447736526"/>
      <w:bookmarkStart w:id="65" w:name="_Toc454550013"/>
      <w:bookmarkStart w:id="66" w:name="_Toc454785180"/>
      <w:bookmarkStart w:id="67" w:name="_Toc454789495"/>
      <w:bookmarkStart w:id="68" w:name="_Toc454799043"/>
      <w:bookmarkStart w:id="69" w:name="_Toc454884514"/>
      <w:r w:rsidRPr="002D681D">
        <w:rPr>
          <w:rFonts w:ascii="Times New Roman" w:eastAsia="Calibri" w:hAnsi="Times New Roman" w:cs="Times New Roman"/>
          <w:b/>
          <w:sz w:val="28"/>
          <w:szCs w:val="28"/>
          <w:lang w:val="ru-RU"/>
        </w:rPr>
        <w:t>2016</w:t>
      </w:r>
      <w:bookmarkEnd w:id="61"/>
      <w:bookmarkEnd w:id="62"/>
      <w:bookmarkEnd w:id="63"/>
      <w:bookmarkEnd w:id="64"/>
      <w:bookmarkEnd w:id="65"/>
      <w:bookmarkEnd w:id="66"/>
      <w:bookmarkEnd w:id="67"/>
      <w:bookmarkEnd w:id="68"/>
      <w:bookmarkEnd w:id="69"/>
    </w:p>
    <w:p w14:paraId="0A981893" w14:textId="1F186334" w:rsidR="002D681D" w:rsidRPr="00C10951"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D681D">
        <w:rPr>
          <w:rFonts w:ascii="Times New Roman" w:eastAsia="Calibri" w:hAnsi="Times New Roman" w:cs="Times New Roman"/>
          <w:sz w:val="28"/>
          <w:szCs w:val="28"/>
          <w:lang w:val="ru-RU"/>
        </w:rPr>
        <w:lastRenderedPageBreak/>
        <w:t>Настоящий Сборник содер</w:t>
      </w:r>
      <w:r w:rsidR="00731DDA">
        <w:rPr>
          <w:rFonts w:ascii="Times New Roman" w:eastAsia="Calibri" w:hAnsi="Times New Roman" w:cs="Times New Roman"/>
          <w:sz w:val="28"/>
          <w:szCs w:val="28"/>
          <w:lang w:val="ru-RU"/>
        </w:rPr>
        <w:t>жит примерные формы аудиторских заключений</w:t>
      </w:r>
      <w:r w:rsidRPr="002D681D">
        <w:rPr>
          <w:rFonts w:ascii="Times New Roman" w:eastAsia="Calibri" w:hAnsi="Times New Roman" w:cs="Times New Roman"/>
          <w:sz w:val="28"/>
          <w:szCs w:val="28"/>
          <w:lang w:val="ru-RU"/>
        </w:rPr>
        <w:t xml:space="preserve"> о бухгалтерской (финансовой) отчетности организации, разработанные в соответствии с Федеральным законом «Об аудиторской деятельности» и </w:t>
      </w:r>
      <w:r w:rsidR="00CE75AF">
        <w:rPr>
          <w:rFonts w:ascii="Times New Roman" w:eastAsia="Calibri" w:hAnsi="Times New Roman" w:cs="Times New Roman"/>
          <w:sz w:val="28"/>
          <w:szCs w:val="28"/>
          <w:lang w:val="ru-RU"/>
        </w:rPr>
        <w:t xml:space="preserve">Международными </w:t>
      </w:r>
      <w:r w:rsidRPr="002D681D">
        <w:rPr>
          <w:rFonts w:ascii="Times New Roman" w:eastAsia="Calibri" w:hAnsi="Times New Roman" w:cs="Times New Roman"/>
          <w:sz w:val="28"/>
          <w:szCs w:val="28"/>
          <w:lang w:val="ru-RU"/>
        </w:rPr>
        <w:t>стан</w:t>
      </w:r>
      <w:r w:rsidR="00CE75AF">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Pr>
          <w:rFonts w:ascii="Times New Roman" w:eastAsia="Calibri" w:hAnsi="Times New Roman" w:cs="Times New Roman"/>
          <w:sz w:val="28"/>
          <w:szCs w:val="28"/>
          <w:lang w:val="ru-RU"/>
        </w:rPr>
        <w:t>ции приказами Минфина России</w:t>
      </w:r>
      <w:r w:rsidR="00CB5CB6">
        <w:rPr>
          <w:rFonts w:ascii="Times New Roman" w:eastAsia="Calibri" w:hAnsi="Times New Roman" w:cs="Times New Roman"/>
          <w:sz w:val="28"/>
          <w:szCs w:val="28"/>
          <w:lang w:val="ru-RU"/>
        </w:rPr>
        <w:t xml:space="preserve">. </w:t>
      </w:r>
      <w:r w:rsidRPr="002D681D">
        <w:rPr>
          <w:rFonts w:ascii="Times New Roman" w:eastAsia="Calibri" w:hAnsi="Times New Roman" w:cs="Times New Roman"/>
          <w:sz w:val="28"/>
          <w:szCs w:val="28"/>
          <w:lang w:val="ru-RU"/>
        </w:rPr>
        <w:t>Данные примерные формы одобрены Сове</w:t>
      </w:r>
      <w:r w:rsidR="00383B4B">
        <w:rPr>
          <w:rFonts w:ascii="Times New Roman" w:eastAsia="Calibri" w:hAnsi="Times New Roman" w:cs="Times New Roman"/>
          <w:sz w:val="28"/>
          <w:szCs w:val="28"/>
          <w:lang w:val="ru-RU"/>
        </w:rPr>
        <w:t>том по аудиторской деятельности.</w:t>
      </w:r>
    </w:p>
    <w:p w14:paraId="6B4EF80A" w14:textId="5D787AE7" w:rsidR="002D681D" w:rsidRPr="00CB5CB6" w:rsidRDefault="00EE6887" w:rsidP="005E1851">
      <w:pPr>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Примерные формы аудиторских заключений</w:t>
      </w:r>
      <w:r w:rsidR="002D681D" w:rsidRPr="002D681D">
        <w:rPr>
          <w:rFonts w:ascii="Times New Roman" w:eastAsia="Calibri" w:hAnsi="Times New Roman" w:cs="Times New Roman"/>
          <w:sz w:val="28"/>
          <w:szCs w:val="28"/>
          <w:lang w:val="ru-RU"/>
        </w:rPr>
        <w:t xml:space="preserve"> предназначены для использования при проведен</w:t>
      </w:r>
      <w:proofErr w:type="gramStart"/>
      <w:r w:rsidR="002D681D" w:rsidRPr="002D681D">
        <w:rPr>
          <w:rFonts w:ascii="Times New Roman" w:eastAsia="Calibri" w:hAnsi="Times New Roman" w:cs="Times New Roman"/>
          <w:sz w:val="28"/>
          <w:szCs w:val="28"/>
          <w:lang w:val="ru-RU"/>
        </w:rPr>
        <w:t>ии ау</w:t>
      </w:r>
      <w:proofErr w:type="gramEnd"/>
      <w:r w:rsidR="002D681D" w:rsidRPr="002D681D">
        <w:rPr>
          <w:rFonts w:ascii="Times New Roman" w:eastAsia="Calibri" w:hAnsi="Times New Roman" w:cs="Times New Roman"/>
          <w:sz w:val="28"/>
          <w:szCs w:val="28"/>
          <w:lang w:val="ru-RU"/>
        </w:rPr>
        <w:t>дита бухгалтерской (финансовой) отчетности и оказании других услуг по ауд</w:t>
      </w:r>
      <w:r w:rsidR="00CB5CB6">
        <w:rPr>
          <w:rFonts w:ascii="Times New Roman" w:eastAsia="Calibri" w:hAnsi="Times New Roman" w:cs="Times New Roman"/>
          <w:sz w:val="28"/>
          <w:szCs w:val="28"/>
          <w:lang w:val="ru-RU"/>
        </w:rPr>
        <w:t xml:space="preserve">иту </w:t>
      </w:r>
      <w:r>
        <w:rPr>
          <w:rFonts w:ascii="Times New Roman" w:eastAsia="Calibri" w:hAnsi="Times New Roman" w:cs="Times New Roman"/>
          <w:sz w:val="28"/>
          <w:szCs w:val="28"/>
          <w:lang w:val="ru-RU"/>
        </w:rPr>
        <w:t xml:space="preserve">прочей финансовой </w:t>
      </w:r>
      <w:r w:rsidR="00CB5CB6">
        <w:rPr>
          <w:rFonts w:ascii="Times New Roman" w:eastAsia="Calibri" w:hAnsi="Times New Roman" w:cs="Times New Roman"/>
          <w:sz w:val="28"/>
          <w:szCs w:val="28"/>
          <w:lang w:val="ru-RU"/>
        </w:rPr>
        <w:t xml:space="preserve">информации в соответствии с </w:t>
      </w:r>
      <w:r w:rsidR="00BE4D92">
        <w:rPr>
          <w:rFonts w:ascii="Times New Roman" w:eastAsia="Calibri" w:hAnsi="Times New Roman" w:cs="Times New Roman"/>
          <w:sz w:val="28"/>
          <w:szCs w:val="28"/>
          <w:lang w:val="ru-RU"/>
        </w:rPr>
        <w:t xml:space="preserve">Международными </w:t>
      </w:r>
      <w:r w:rsidR="00BE4D92" w:rsidRPr="002D681D">
        <w:rPr>
          <w:rFonts w:ascii="Times New Roman" w:eastAsia="Calibri" w:hAnsi="Times New Roman" w:cs="Times New Roman"/>
          <w:sz w:val="28"/>
          <w:szCs w:val="28"/>
          <w:lang w:val="ru-RU"/>
        </w:rPr>
        <w:t>стан</w:t>
      </w:r>
      <w:r>
        <w:rPr>
          <w:rFonts w:ascii="Times New Roman" w:eastAsia="Calibri" w:hAnsi="Times New Roman" w:cs="Times New Roman"/>
          <w:sz w:val="28"/>
          <w:szCs w:val="28"/>
          <w:lang w:val="ru-RU"/>
        </w:rPr>
        <w:t>дартами аудита. Примерные формы аудиторских заключений должны использоваться</w:t>
      </w:r>
      <w:r w:rsidR="002D681D" w:rsidRPr="002D681D">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w:t>
      </w:r>
      <w:proofErr w:type="spellStart"/>
      <w:r w:rsidR="002D681D" w:rsidRPr="002D681D">
        <w:rPr>
          <w:rFonts w:ascii="Times New Roman" w:eastAsia="Calibri" w:hAnsi="Times New Roman" w:cs="Times New Roman"/>
          <w:sz w:val="28"/>
          <w:szCs w:val="28"/>
          <w:lang w:val="ru-RU"/>
        </w:rPr>
        <w:t>аудируемого</w:t>
      </w:r>
      <w:proofErr w:type="spellEnd"/>
      <w:r w:rsidR="002D681D" w:rsidRPr="002D681D">
        <w:rPr>
          <w:rFonts w:ascii="Times New Roman" w:eastAsia="Calibri" w:hAnsi="Times New Roman" w:cs="Times New Roman"/>
          <w:sz w:val="28"/>
          <w:szCs w:val="28"/>
          <w:lang w:val="ru-RU"/>
        </w:rPr>
        <w:t xml:space="preserve"> лица и состояния законодательства Российской Федерации.</w:t>
      </w:r>
    </w:p>
    <w:p w14:paraId="4F8E7D3C" w14:textId="77777777" w:rsidR="002D681D" w:rsidRDefault="002D681D" w:rsidP="00E52B78">
      <w:pPr>
        <w:rPr>
          <w:rFonts w:ascii="Times New Roman" w:eastAsia="Calibri" w:hAnsi="Times New Roman" w:cs="Times New Roman"/>
          <w:b/>
          <w:sz w:val="28"/>
          <w:szCs w:val="28"/>
          <w:lang w:val="ru-RU"/>
        </w:rPr>
      </w:pPr>
    </w:p>
    <w:p w14:paraId="286757DE" w14:textId="77777777" w:rsidR="002D681D" w:rsidRDefault="002D681D" w:rsidP="00E52B78">
      <w:pPr>
        <w:rPr>
          <w:rFonts w:ascii="Times New Roman" w:eastAsia="Calibri" w:hAnsi="Times New Roman" w:cs="Times New Roman"/>
          <w:b/>
          <w:sz w:val="28"/>
          <w:szCs w:val="28"/>
          <w:lang w:val="ru-RU"/>
        </w:rPr>
      </w:pPr>
    </w:p>
    <w:p w14:paraId="1FA296CC" w14:textId="77777777" w:rsidR="002D681D" w:rsidRDefault="002D681D" w:rsidP="00E52B78">
      <w:pPr>
        <w:rPr>
          <w:rFonts w:ascii="Times New Roman" w:eastAsia="Calibri" w:hAnsi="Times New Roman" w:cs="Times New Roman"/>
          <w:b/>
          <w:sz w:val="28"/>
          <w:szCs w:val="28"/>
          <w:lang w:val="ru-RU"/>
        </w:rPr>
      </w:pPr>
    </w:p>
    <w:p w14:paraId="3B7FDDF6" w14:textId="77777777" w:rsidR="002D681D" w:rsidRDefault="002D681D" w:rsidP="00E52B78">
      <w:pPr>
        <w:rPr>
          <w:rFonts w:ascii="Times New Roman" w:eastAsia="Calibri" w:hAnsi="Times New Roman" w:cs="Times New Roman"/>
          <w:b/>
          <w:sz w:val="28"/>
          <w:szCs w:val="28"/>
          <w:lang w:val="ru-RU"/>
        </w:rPr>
      </w:pPr>
    </w:p>
    <w:p w14:paraId="3372F5A4" w14:textId="77777777" w:rsidR="002D681D" w:rsidRDefault="002D681D" w:rsidP="00E52B78">
      <w:pPr>
        <w:rPr>
          <w:rFonts w:ascii="Times New Roman" w:eastAsia="Calibri" w:hAnsi="Times New Roman" w:cs="Times New Roman"/>
          <w:b/>
          <w:sz w:val="28"/>
          <w:szCs w:val="28"/>
          <w:lang w:val="ru-RU"/>
        </w:rPr>
      </w:pPr>
    </w:p>
    <w:p w14:paraId="5C467529" w14:textId="77777777" w:rsidR="002D681D" w:rsidRDefault="002D681D" w:rsidP="00E52B78">
      <w:pPr>
        <w:rPr>
          <w:rFonts w:ascii="Times New Roman" w:eastAsia="Calibri" w:hAnsi="Times New Roman" w:cs="Times New Roman"/>
          <w:b/>
          <w:sz w:val="28"/>
          <w:szCs w:val="28"/>
          <w:lang w:val="ru-RU"/>
        </w:rPr>
      </w:pPr>
    </w:p>
    <w:p w14:paraId="160984E8" w14:textId="77777777" w:rsidR="002D681D" w:rsidRDefault="002D681D" w:rsidP="00E52B78">
      <w:pPr>
        <w:rPr>
          <w:rFonts w:ascii="Times New Roman" w:eastAsia="Calibri" w:hAnsi="Times New Roman" w:cs="Times New Roman"/>
          <w:b/>
          <w:sz w:val="28"/>
          <w:szCs w:val="28"/>
          <w:lang w:val="ru-RU"/>
        </w:rPr>
      </w:pPr>
    </w:p>
    <w:p w14:paraId="063C780D" w14:textId="77777777" w:rsidR="002D681D" w:rsidRDefault="002D681D" w:rsidP="00E52B78">
      <w:pPr>
        <w:rPr>
          <w:rFonts w:ascii="Times New Roman" w:eastAsia="Calibri" w:hAnsi="Times New Roman" w:cs="Times New Roman"/>
          <w:b/>
          <w:sz w:val="28"/>
          <w:szCs w:val="28"/>
          <w:lang w:val="ru-RU"/>
        </w:rPr>
      </w:pPr>
    </w:p>
    <w:p w14:paraId="58D62DF0" w14:textId="77777777" w:rsidR="002D681D" w:rsidRDefault="002D681D" w:rsidP="00E52B78">
      <w:pPr>
        <w:rPr>
          <w:rFonts w:ascii="Times New Roman" w:eastAsia="Calibri" w:hAnsi="Times New Roman" w:cs="Times New Roman"/>
          <w:b/>
          <w:sz w:val="28"/>
          <w:szCs w:val="28"/>
          <w:lang w:val="ru-RU"/>
        </w:rPr>
      </w:pPr>
    </w:p>
    <w:p w14:paraId="2BAD3844" w14:textId="77777777" w:rsidR="002D681D" w:rsidRDefault="002D681D" w:rsidP="00E52B78">
      <w:pPr>
        <w:rPr>
          <w:rFonts w:ascii="Times New Roman" w:eastAsia="Calibri" w:hAnsi="Times New Roman" w:cs="Times New Roman"/>
          <w:b/>
          <w:sz w:val="28"/>
          <w:szCs w:val="28"/>
          <w:lang w:val="ru-RU"/>
        </w:rPr>
      </w:pPr>
    </w:p>
    <w:p w14:paraId="2F5447A5" w14:textId="77777777" w:rsidR="002D681D" w:rsidRDefault="002D681D" w:rsidP="00E52B78">
      <w:pPr>
        <w:rPr>
          <w:rFonts w:ascii="Times New Roman" w:eastAsia="Calibri" w:hAnsi="Times New Roman" w:cs="Times New Roman"/>
          <w:b/>
          <w:sz w:val="28"/>
          <w:szCs w:val="28"/>
          <w:lang w:val="ru-RU"/>
        </w:rPr>
      </w:pPr>
    </w:p>
    <w:p w14:paraId="4F4D4E98" w14:textId="77777777" w:rsidR="002D681D" w:rsidRDefault="002D681D" w:rsidP="00E52B78">
      <w:pPr>
        <w:rPr>
          <w:rFonts w:ascii="Times New Roman" w:eastAsia="Calibri" w:hAnsi="Times New Roman" w:cs="Times New Roman"/>
          <w:b/>
          <w:sz w:val="28"/>
          <w:szCs w:val="28"/>
          <w:lang w:val="ru-RU"/>
        </w:rPr>
      </w:pPr>
    </w:p>
    <w:p w14:paraId="63CD0C43" w14:textId="77777777" w:rsidR="002D681D" w:rsidRDefault="002D681D" w:rsidP="00E52B78">
      <w:pPr>
        <w:rPr>
          <w:rFonts w:ascii="Times New Roman" w:eastAsia="Calibri" w:hAnsi="Times New Roman" w:cs="Times New Roman"/>
          <w:b/>
          <w:sz w:val="28"/>
          <w:szCs w:val="28"/>
          <w:lang w:val="ru-RU"/>
        </w:rPr>
      </w:pPr>
    </w:p>
    <w:p w14:paraId="720FDD16" w14:textId="77777777" w:rsidR="00EE6887" w:rsidRDefault="00EE6887" w:rsidP="00E52B78">
      <w:pPr>
        <w:rPr>
          <w:rFonts w:ascii="Times New Roman" w:eastAsia="Calibri" w:hAnsi="Times New Roman" w:cs="Times New Roman"/>
          <w:b/>
          <w:sz w:val="28"/>
          <w:szCs w:val="28"/>
          <w:lang w:val="ru-RU"/>
        </w:rPr>
      </w:pPr>
    </w:p>
    <w:p w14:paraId="26980792" w14:textId="77777777" w:rsidR="00C04CFC" w:rsidRDefault="00C04CFC" w:rsidP="00E52B78">
      <w:pPr>
        <w:rPr>
          <w:rFonts w:ascii="Times New Roman" w:eastAsia="Calibri" w:hAnsi="Times New Roman" w:cs="Times New Roman"/>
          <w:b/>
          <w:sz w:val="28"/>
          <w:szCs w:val="28"/>
          <w:lang w:val="ru-RU"/>
        </w:rPr>
      </w:pPr>
    </w:p>
    <w:p w14:paraId="4CACAED4" w14:textId="77777777" w:rsidR="00C10951" w:rsidRDefault="00C10951" w:rsidP="00E52B78">
      <w:pPr>
        <w:rPr>
          <w:rFonts w:ascii="Times New Roman" w:eastAsia="Calibri" w:hAnsi="Times New Roman" w:cs="Times New Roman"/>
          <w:b/>
          <w:sz w:val="28"/>
          <w:szCs w:val="28"/>
          <w:lang w:val="ru-RU"/>
        </w:rPr>
      </w:pPr>
    </w:p>
    <w:p w14:paraId="6E95E87C" w14:textId="77777777" w:rsidR="005E1851" w:rsidRPr="002A6EA2" w:rsidRDefault="005E1851" w:rsidP="00E52B78">
      <w:pPr>
        <w:rPr>
          <w:rFonts w:ascii="Times New Roman" w:eastAsia="Calibri" w:hAnsi="Times New Roman" w:cs="Times New Roman"/>
          <w:b/>
          <w:sz w:val="28"/>
          <w:szCs w:val="28"/>
          <w:lang w:val="ru-RU"/>
        </w:rPr>
      </w:pPr>
    </w:p>
    <w:p w14:paraId="4F14469E" w14:textId="57E600ED" w:rsidR="001D2972" w:rsidRDefault="00E47ED4" w:rsidP="001D2972">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СОДЕРЖАНИЕ</w:t>
      </w:r>
    </w:p>
    <w:p w14:paraId="66ED139E" w14:textId="77777777" w:rsidR="00895C6E" w:rsidRDefault="00895C6E" w:rsidP="001D2972">
      <w:pPr>
        <w:jc w:val="center"/>
        <w:rPr>
          <w:rFonts w:ascii="Times New Roman" w:eastAsia="Calibri" w:hAnsi="Times New Roman" w:cs="Times New Roman"/>
          <w:b/>
          <w:sz w:val="28"/>
          <w:szCs w:val="28"/>
          <w:lang w:val="ru-RU"/>
        </w:rPr>
      </w:pPr>
    </w:p>
    <w:p w14:paraId="675A5A85" w14:textId="329FEC60" w:rsidR="00A469BB" w:rsidRPr="00A469BB" w:rsidRDefault="00895C6E">
      <w:pPr>
        <w:pStyle w:val="11"/>
        <w:rPr>
          <w:rFonts w:ascii="Times New Roman" w:eastAsiaTheme="minorEastAsia" w:hAnsi="Times New Roman" w:cs="Times New Roman"/>
          <w:noProof/>
          <w:sz w:val="28"/>
          <w:szCs w:val="28"/>
          <w:lang w:val="ru-RU" w:eastAsia="ru-RU"/>
        </w:rPr>
      </w:pPr>
      <w:r w:rsidRPr="00A469BB">
        <w:rPr>
          <w:rFonts w:ascii="Times New Roman" w:eastAsia="Calibri" w:hAnsi="Times New Roman" w:cs="Times New Roman"/>
          <w:b/>
          <w:sz w:val="28"/>
          <w:szCs w:val="28"/>
          <w:lang w:val="ru-RU"/>
        </w:rPr>
        <w:fldChar w:fldCharType="begin"/>
      </w:r>
      <w:r w:rsidRPr="00A469BB">
        <w:rPr>
          <w:rFonts w:ascii="Times New Roman" w:eastAsia="Calibri" w:hAnsi="Times New Roman" w:cs="Times New Roman"/>
          <w:b/>
          <w:sz w:val="28"/>
          <w:szCs w:val="28"/>
          <w:lang w:val="ru-RU"/>
        </w:rPr>
        <w:instrText xml:space="preserve"> TOC \o "1-1" \h \z \u </w:instrText>
      </w:r>
      <w:r w:rsidRPr="00A469BB">
        <w:rPr>
          <w:rFonts w:ascii="Times New Roman" w:eastAsia="Calibri" w:hAnsi="Times New Roman" w:cs="Times New Roman"/>
          <w:b/>
          <w:sz w:val="28"/>
          <w:szCs w:val="28"/>
          <w:lang w:val="ru-RU"/>
        </w:rPr>
        <w:fldChar w:fldCharType="separate"/>
      </w:r>
      <w:hyperlink w:anchor="_Toc470025683" w:history="1">
        <w:r w:rsidR="00A469BB" w:rsidRPr="00A469BB">
          <w:rPr>
            <w:rStyle w:val="a8"/>
            <w:rFonts w:ascii="Times New Roman" w:hAnsi="Times New Roman" w:cs="Times New Roman"/>
            <w:noProof/>
            <w:sz w:val="28"/>
            <w:szCs w:val="28"/>
            <w:lang w:val="ru-RU"/>
          </w:rPr>
          <w:t xml:space="preserve">1. Годовая бухгалтерская отчетность по российским правилам </w:t>
        </w:r>
        <w:r w:rsidR="00A469BB">
          <w:rPr>
            <w:rStyle w:val="a8"/>
            <w:rFonts w:ascii="Times New Roman" w:hAnsi="Times New Roman" w:cs="Times New Roman"/>
            <w:noProof/>
            <w:sz w:val="28"/>
            <w:szCs w:val="28"/>
            <w:lang w:val="ru-RU"/>
          </w:rPr>
          <w:br/>
          <w:t>(без ключевых вопросов</w:t>
        </w:r>
        <w:r w:rsidR="00A469BB" w:rsidRPr="00A469BB">
          <w:rPr>
            <w:rStyle w:val="a8"/>
            <w:rFonts w:ascii="Times New Roman" w:hAnsi="Times New Roman" w:cs="Times New Roman"/>
            <w:noProof/>
            <w:sz w:val="28"/>
            <w:szCs w:val="28"/>
            <w:lang w:val="ru-RU"/>
          </w:rPr>
          <w:t xml:space="preserve"> аудита)</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_Toc470025683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4</w:t>
        </w:r>
        <w:r w:rsidR="00A469BB" w:rsidRPr="00A469BB">
          <w:rPr>
            <w:rFonts w:ascii="Times New Roman" w:hAnsi="Times New Roman" w:cs="Times New Roman"/>
            <w:noProof/>
            <w:webHidden/>
            <w:sz w:val="28"/>
            <w:szCs w:val="28"/>
          </w:rPr>
          <w:fldChar w:fldCharType="end"/>
        </w:r>
      </w:hyperlink>
    </w:p>
    <w:p w14:paraId="104F9A4E" w14:textId="77777777" w:rsidR="00A469BB" w:rsidRPr="00A469BB" w:rsidRDefault="0042307C">
      <w:pPr>
        <w:pStyle w:val="11"/>
        <w:rPr>
          <w:rFonts w:ascii="Times New Roman" w:eastAsiaTheme="minorEastAsia" w:hAnsi="Times New Roman" w:cs="Times New Roman"/>
          <w:noProof/>
          <w:sz w:val="28"/>
          <w:szCs w:val="28"/>
          <w:lang w:val="ru-RU" w:eastAsia="ru-RU"/>
        </w:rPr>
      </w:pPr>
      <w:hyperlink w:anchor="_Toc470025684" w:history="1">
        <w:r w:rsidR="00A469BB" w:rsidRPr="00A469BB">
          <w:rPr>
            <w:rStyle w:val="a8"/>
            <w:rFonts w:ascii="Times New Roman" w:hAnsi="Times New Roman" w:cs="Times New Roman"/>
            <w:noProof/>
            <w:sz w:val="28"/>
            <w:szCs w:val="28"/>
            <w:lang w:val="ru-RU"/>
          </w:rPr>
          <w:t>2. Годовая консолидированная финансовая отчетность</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_Toc470025684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9</w:t>
        </w:r>
        <w:r w:rsidR="00A469BB" w:rsidRPr="00A469BB">
          <w:rPr>
            <w:rFonts w:ascii="Times New Roman" w:hAnsi="Times New Roman" w:cs="Times New Roman"/>
            <w:noProof/>
            <w:webHidden/>
            <w:sz w:val="28"/>
            <w:szCs w:val="28"/>
          </w:rPr>
          <w:fldChar w:fldCharType="end"/>
        </w:r>
      </w:hyperlink>
    </w:p>
    <w:p w14:paraId="58DF4AB9" w14:textId="77777777" w:rsidR="00A469BB" w:rsidRPr="00A469BB" w:rsidRDefault="0042307C">
      <w:pPr>
        <w:pStyle w:val="11"/>
        <w:rPr>
          <w:rFonts w:ascii="Times New Roman" w:eastAsiaTheme="minorEastAsia" w:hAnsi="Times New Roman" w:cs="Times New Roman"/>
          <w:noProof/>
          <w:sz w:val="28"/>
          <w:szCs w:val="28"/>
          <w:lang w:val="ru-RU" w:eastAsia="ru-RU"/>
        </w:rPr>
      </w:pPr>
      <w:hyperlink w:anchor="_Toc470025685" w:history="1">
        <w:r w:rsidR="00A469BB" w:rsidRPr="00A469BB">
          <w:rPr>
            <w:rStyle w:val="a8"/>
            <w:rFonts w:ascii="Times New Roman" w:hAnsi="Times New Roman" w:cs="Times New Roman"/>
            <w:noProof/>
            <w:sz w:val="28"/>
            <w:szCs w:val="28"/>
          </w:rPr>
          <w:t>3. Годовая финансовая отчетность</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_Toc470025685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16</w:t>
        </w:r>
        <w:r w:rsidR="00A469BB" w:rsidRPr="00A469BB">
          <w:rPr>
            <w:rFonts w:ascii="Times New Roman" w:hAnsi="Times New Roman" w:cs="Times New Roman"/>
            <w:noProof/>
            <w:webHidden/>
            <w:sz w:val="28"/>
            <w:szCs w:val="28"/>
          </w:rPr>
          <w:fldChar w:fldCharType="end"/>
        </w:r>
      </w:hyperlink>
    </w:p>
    <w:p w14:paraId="09427161" w14:textId="5A38CF07" w:rsidR="00A469BB" w:rsidRPr="00A469BB" w:rsidRDefault="0042307C">
      <w:pPr>
        <w:pStyle w:val="11"/>
        <w:rPr>
          <w:rFonts w:ascii="Times New Roman" w:eastAsiaTheme="minorEastAsia" w:hAnsi="Times New Roman" w:cs="Times New Roman"/>
          <w:noProof/>
          <w:sz w:val="28"/>
          <w:szCs w:val="28"/>
          <w:lang w:val="ru-RU" w:eastAsia="ru-RU"/>
        </w:rPr>
      </w:pPr>
      <w:hyperlink w:anchor="_Toc470025686" w:history="1">
        <w:r w:rsidR="00A469BB" w:rsidRPr="00A469BB">
          <w:rPr>
            <w:rStyle w:val="a8"/>
            <w:rFonts w:ascii="Times New Roman" w:hAnsi="Times New Roman" w:cs="Times New Roman"/>
            <w:noProof/>
            <w:sz w:val="28"/>
            <w:szCs w:val="28"/>
            <w:lang w:val="ru-RU"/>
          </w:rPr>
          <w:t xml:space="preserve">4. Годовая бухгалтерская отчетность по российским правилам  </w:t>
        </w:r>
        <w:r w:rsidR="00A469BB">
          <w:rPr>
            <w:rStyle w:val="a8"/>
            <w:rFonts w:ascii="Times New Roman" w:hAnsi="Times New Roman" w:cs="Times New Roman"/>
            <w:noProof/>
            <w:sz w:val="28"/>
            <w:szCs w:val="28"/>
            <w:lang w:val="ru-RU"/>
          </w:rPr>
          <w:br/>
        </w:r>
        <w:r w:rsidR="00A469BB" w:rsidRPr="00A469BB">
          <w:rPr>
            <w:rStyle w:val="a8"/>
            <w:rFonts w:ascii="Times New Roman" w:hAnsi="Times New Roman" w:cs="Times New Roman"/>
            <w:noProof/>
            <w:sz w:val="28"/>
            <w:szCs w:val="28"/>
            <w:lang w:val="ru-RU"/>
          </w:rPr>
          <w:t>(с ключевыми вопросами аудита)</w:t>
        </w:r>
        <w:r w:rsidR="00A469BB" w:rsidRPr="00A469BB">
          <w:rPr>
            <w:rFonts w:ascii="Times New Roman" w:hAnsi="Times New Roman" w:cs="Times New Roman"/>
            <w:noProof/>
            <w:webHidden/>
            <w:sz w:val="28"/>
            <w:szCs w:val="28"/>
          </w:rPr>
          <w:tab/>
        </w:r>
        <w:r w:rsidR="00A469BB" w:rsidRPr="00A469BB">
          <w:rPr>
            <w:rFonts w:ascii="Times New Roman" w:hAnsi="Times New Roman" w:cs="Times New Roman"/>
            <w:noProof/>
            <w:webHidden/>
            <w:sz w:val="28"/>
            <w:szCs w:val="28"/>
          </w:rPr>
          <w:fldChar w:fldCharType="begin"/>
        </w:r>
        <w:r w:rsidR="00A469BB" w:rsidRPr="00A469BB">
          <w:rPr>
            <w:rFonts w:ascii="Times New Roman" w:hAnsi="Times New Roman" w:cs="Times New Roman"/>
            <w:noProof/>
            <w:webHidden/>
            <w:sz w:val="28"/>
            <w:szCs w:val="28"/>
          </w:rPr>
          <w:instrText xml:space="preserve"> PAGEREF _Toc470025686 \h </w:instrText>
        </w:r>
        <w:r w:rsidR="00A469BB" w:rsidRPr="00A469BB">
          <w:rPr>
            <w:rFonts w:ascii="Times New Roman" w:hAnsi="Times New Roman" w:cs="Times New Roman"/>
            <w:noProof/>
            <w:webHidden/>
            <w:sz w:val="28"/>
            <w:szCs w:val="28"/>
          </w:rPr>
        </w:r>
        <w:r w:rsidR="00A469BB" w:rsidRPr="00A469BB">
          <w:rPr>
            <w:rFonts w:ascii="Times New Roman" w:hAnsi="Times New Roman" w:cs="Times New Roman"/>
            <w:noProof/>
            <w:webHidden/>
            <w:sz w:val="28"/>
            <w:szCs w:val="28"/>
          </w:rPr>
          <w:fldChar w:fldCharType="separate"/>
        </w:r>
        <w:r w:rsidR="00CA1F59">
          <w:rPr>
            <w:rFonts w:ascii="Times New Roman" w:hAnsi="Times New Roman" w:cs="Times New Roman"/>
            <w:noProof/>
            <w:webHidden/>
            <w:sz w:val="28"/>
            <w:szCs w:val="28"/>
          </w:rPr>
          <w:t>22</w:t>
        </w:r>
        <w:r w:rsidR="00A469BB" w:rsidRPr="00A469BB">
          <w:rPr>
            <w:rFonts w:ascii="Times New Roman" w:hAnsi="Times New Roman" w:cs="Times New Roman"/>
            <w:noProof/>
            <w:webHidden/>
            <w:sz w:val="28"/>
            <w:szCs w:val="28"/>
          </w:rPr>
          <w:fldChar w:fldCharType="end"/>
        </w:r>
      </w:hyperlink>
    </w:p>
    <w:p w14:paraId="0E5B1F8A" w14:textId="77777777" w:rsidR="001D2972" w:rsidRPr="00A469BB" w:rsidRDefault="00895C6E" w:rsidP="001D2972">
      <w:pPr>
        <w:jc w:val="center"/>
        <w:rPr>
          <w:rFonts w:ascii="Times New Roman" w:eastAsia="Calibri" w:hAnsi="Times New Roman" w:cs="Times New Roman"/>
          <w:b/>
          <w:sz w:val="28"/>
          <w:szCs w:val="28"/>
          <w:lang w:val="ru-RU"/>
        </w:rPr>
      </w:pPr>
      <w:r w:rsidRPr="00A469BB">
        <w:rPr>
          <w:rFonts w:ascii="Times New Roman" w:eastAsia="Calibri" w:hAnsi="Times New Roman" w:cs="Times New Roman"/>
          <w:b/>
          <w:sz w:val="28"/>
          <w:szCs w:val="28"/>
          <w:lang w:val="ru-RU"/>
        </w:rPr>
        <w:fldChar w:fldCharType="end"/>
      </w:r>
    </w:p>
    <w:p w14:paraId="6F4CB539" w14:textId="57E600ED" w:rsidR="00762DF6" w:rsidRDefault="00762DF6" w:rsidP="00E47ED4">
      <w:pPr>
        <w:jc w:val="center"/>
        <w:rPr>
          <w:rFonts w:ascii="Times New Roman" w:eastAsia="Calibri" w:hAnsi="Times New Roman" w:cs="Times New Roman"/>
          <w:b/>
          <w:sz w:val="28"/>
          <w:szCs w:val="28"/>
          <w:lang w:val="ru-RU"/>
        </w:rPr>
      </w:pPr>
    </w:p>
    <w:p w14:paraId="0ED90D8A" w14:textId="77777777" w:rsidR="00E47ED4" w:rsidRPr="00E47ED4" w:rsidRDefault="00E47ED4" w:rsidP="00E47ED4">
      <w:pPr>
        <w:jc w:val="both"/>
        <w:rPr>
          <w:rFonts w:ascii="Times New Roman" w:eastAsia="Calibri" w:hAnsi="Times New Roman" w:cs="Times New Roman"/>
          <w:b/>
          <w:sz w:val="28"/>
          <w:szCs w:val="28"/>
          <w:lang w:val="ru-RU"/>
        </w:rPr>
      </w:pPr>
    </w:p>
    <w:p w14:paraId="2A96A66C" w14:textId="77777777" w:rsidR="002D681D" w:rsidRDefault="002D681D" w:rsidP="00E52B78">
      <w:pPr>
        <w:rPr>
          <w:rFonts w:ascii="Times New Roman" w:eastAsia="Calibri" w:hAnsi="Times New Roman" w:cs="Times New Roman"/>
          <w:b/>
          <w:sz w:val="28"/>
          <w:szCs w:val="28"/>
          <w:lang w:val="ru-RU"/>
        </w:rPr>
      </w:pPr>
    </w:p>
    <w:p w14:paraId="707B3534" w14:textId="77777777" w:rsidR="002D681D" w:rsidRDefault="002D681D" w:rsidP="00E52B78">
      <w:pPr>
        <w:rPr>
          <w:rFonts w:ascii="Times New Roman" w:eastAsia="Calibri" w:hAnsi="Times New Roman" w:cs="Times New Roman"/>
          <w:b/>
          <w:sz w:val="28"/>
          <w:szCs w:val="28"/>
          <w:lang w:val="ru-RU"/>
        </w:rPr>
      </w:pPr>
    </w:p>
    <w:p w14:paraId="41B50008" w14:textId="77777777" w:rsidR="002D681D" w:rsidRDefault="002D681D" w:rsidP="00E52B78">
      <w:pPr>
        <w:rPr>
          <w:rFonts w:ascii="Times New Roman" w:eastAsia="Calibri" w:hAnsi="Times New Roman" w:cs="Times New Roman"/>
          <w:b/>
          <w:sz w:val="28"/>
          <w:szCs w:val="28"/>
          <w:lang w:val="ru-RU"/>
        </w:rPr>
      </w:pPr>
    </w:p>
    <w:p w14:paraId="57CEFB36" w14:textId="77777777" w:rsidR="002D681D" w:rsidRDefault="002D681D" w:rsidP="00E52B78">
      <w:pPr>
        <w:rPr>
          <w:rFonts w:ascii="Times New Roman" w:eastAsia="Calibri" w:hAnsi="Times New Roman" w:cs="Times New Roman"/>
          <w:b/>
          <w:sz w:val="28"/>
          <w:szCs w:val="28"/>
          <w:lang w:val="ru-RU"/>
        </w:rPr>
      </w:pPr>
    </w:p>
    <w:p w14:paraId="3A882B52" w14:textId="77777777" w:rsidR="002D681D" w:rsidRDefault="002D681D" w:rsidP="00E52B78">
      <w:pPr>
        <w:rPr>
          <w:rFonts w:ascii="Times New Roman" w:eastAsia="Calibri" w:hAnsi="Times New Roman" w:cs="Times New Roman"/>
          <w:b/>
          <w:sz w:val="28"/>
          <w:szCs w:val="28"/>
          <w:lang w:val="ru-RU"/>
        </w:rPr>
      </w:pPr>
    </w:p>
    <w:p w14:paraId="14F2C76D" w14:textId="77777777" w:rsidR="002D681D" w:rsidRDefault="002D681D" w:rsidP="00E52B78">
      <w:pPr>
        <w:rPr>
          <w:rFonts w:ascii="Times New Roman" w:eastAsia="Calibri" w:hAnsi="Times New Roman" w:cs="Times New Roman"/>
          <w:b/>
          <w:sz w:val="28"/>
          <w:szCs w:val="28"/>
          <w:lang w:val="ru-RU"/>
        </w:rPr>
      </w:pPr>
    </w:p>
    <w:p w14:paraId="40D963E2" w14:textId="77777777" w:rsidR="002D681D" w:rsidRDefault="002D681D" w:rsidP="00E52B78">
      <w:pPr>
        <w:rPr>
          <w:rFonts w:ascii="Times New Roman" w:eastAsia="Calibri" w:hAnsi="Times New Roman" w:cs="Times New Roman"/>
          <w:b/>
          <w:sz w:val="28"/>
          <w:szCs w:val="28"/>
          <w:lang w:val="ru-RU"/>
        </w:rPr>
      </w:pPr>
    </w:p>
    <w:p w14:paraId="6ED9B349" w14:textId="77777777" w:rsidR="002D681D" w:rsidRDefault="002D681D" w:rsidP="00E52B78">
      <w:pPr>
        <w:rPr>
          <w:rFonts w:ascii="Times New Roman" w:eastAsia="Calibri" w:hAnsi="Times New Roman" w:cs="Times New Roman"/>
          <w:b/>
          <w:sz w:val="28"/>
          <w:szCs w:val="28"/>
          <w:lang w:val="ru-RU"/>
        </w:rPr>
      </w:pPr>
    </w:p>
    <w:p w14:paraId="30BFDDB9" w14:textId="77777777" w:rsidR="002D681D" w:rsidRDefault="002D681D" w:rsidP="00E52B78">
      <w:pPr>
        <w:rPr>
          <w:rFonts w:ascii="Times New Roman" w:eastAsia="Calibri" w:hAnsi="Times New Roman" w:cs="Times New Roman"/>
          <w:b/>
          <w:sz w:val="28"/>
          <w:szCs w:val="28"/>
          <w:lang w:val="ru-RU"/>
        </w:rPr>
      </w:pPr>
    </w:p>
    <w:p w14:paraId="4BA9D2C1" w14:textId="77777777" w:rsidR="002D681D" w:rsidRDefault="002D681D" w:rsidP="00E52B78">
      <w:pPr>
        <w:rPr>
          <w:rFonts w:ascii="Times New Roman" w:eastAsia="Calibri" w:hAnsi="Times New Roman" w:cs="Times New Roman"/>
          <w:b/>
          <w:sz w:val="28"/>
          <w:szCs w:val="28"/>
          <w:lang w:val="ru-RU"/>
        </w:rPr>
      </w:pPr>
    </w:p>
    <w:p w14:paraId="4D071A11" w14:textId="77777777" w:rsidR="002D681D" w:rsidRDefault="002D681D" w:rsidP="00E52B78">
      <w:pPr>
        <w:rPr>
          <w:rFonts w:ascii="Times New Roman" w:eastAsia="Calibri" w:hAnsi="Times New Roman" w:cs="Times New Roman"/>
          <w:b/>
          <w:sz w:val="28"/>
          <w:szCs w:val="28"/>
          <w:lang w:val="ru-RU"/>
        </w:rPr>
      </w:pPr>
    </w:p>
    <w:p w14:paraId="4088651A" w14:textId="77777777" w:rsidR="00895C6E" w:rsidRDefault="00895C6E" w:rsidP="00895C6E">
      <w:pPr>
        <w:pStyle w:val="1"/>
        <w:jc w:val="left"/>
        <w:rPr>
          <w:rFonts w:eastAsia="Calibri" w:cs="Times New Roman"/>
          <w:bCs w:val="0"/>
          <w:lang w:val="ru-RU"/>
        </w:rPr>
      </w:pPr>
    </w:p>
    <w:p w14:paraId="65D20DC1" w14:textId="77777777" w:rsidR="00895C6E" w:rsidRDefault="00895C6E" w:rsidP="00895C6E">
      <w:pPr>
        <w:rPr>
          <w:lang w:val="ru-RU"/>
        </w:rPr>
      </w:pPr>
    </w:p>
    <w:p w14:paraId="46668AF1" w14:textId="77777777" w:rsidR="00895C6E" w:rsidRDefault="00895C6E" w:rsidP="00895C6E">
      <w:pPr>
        <w:rPr>
          <w:lang w:val="ru-RU"/>
        </w:rPr>
      </w:pPr>
    </w:p>
    <w:p w14:paraId="05A27346" w14:textId="77777777" w:rsidR="00383B4B" w:rsidRDefault="00383B4B" w:rsidP="00895C6E">
      <w:pPr>
        <w:rPr>
          <w:lang w:val="ru-RU"/>
        </w:rPr>
      </w:pPr>
    </w:p>
    <w:p w14:paraId="79C42865" w14:textId="77777777" w:rsidR="00C04CFC" w:rsidRPr="00895C6E" w:rsidRDefault="00C04CFC" w:rsidP="00895C6E">
      <w:pPr>
        <w:rPr>
          <w:lang w:val="ru-RU"/>
        </w:rPr>
      </w:pPr>
    </w:p>
    <w:p w14:paraId="78A255BF" w14:textId="0804C846" w:rsidR="0080183B" w:rsidRPr="001D2972" w:rsidRDefault="0080183B" w:rsidP="00895C6E">
      <w:pPr>
        <w:pStyle w:val="1"/>
        <w:rPr>
          <w:rFonts w:cs="Times New Roman"/>
          <w:lang w:val="ru-RU"/>
        </w:rPr>
      </w:pPr>
      <w:bookmarkStart w:id="70" w:name="_Toc470025683"/>
      <w:r w:rsidRPr="001D2972">
        <w:rPr>
          <w:rFonts w:cs="Times New Roman"/>
          <w:lang w:val="ru-RU"/>
        </w:rPr>
        <w:lastRenderedPageBreak/>
        <w:t>1</w:t>
      </w:r>
      <w:r w:rsidR="00E90DC8" w:rsidRPr="001D2972">
        <w:rPr>
          <w:rFonts w:cs="Times New Roman"/>
          <w:lang w:val="ru-RU"/>
        </w:rPr>
        <w:t>.</w:t>
      </w:r>
      <w:r w:rsidRPr="001D2972">
        <w:rPr>
          <w:rFonts w:cs="Times New Roman"/>
          <w:lang w:val="ru-RU"/>
        </w:rPr>
        <w:t xml:space="preserve"> Годовая бухгалтерская отчетность </w:t>
      </w:r>
      <w:r w:rsidR="00383B4B">
        <w:rPr>
          <w:rFonts w:cs="Times New Roman"/>
          <w:lang w:val="ru-RU"/>
        </w:rPr>
        <w:t>по российским правилам</w:t>
      </w:r>
      <w:r w:rsidR="00A469BB">
        <w:rPr>
          <w:rFonts w:cs="Times New Roman"/>
          <w:lang w:val="ru-RU"/>
        </w:rPr>
        <w:t xml:space="preserve"> </w:t>
      </w:r>
      <w:r w:rsidR="005E1851">
        <w:rPr>
          <w:rFonts w:cs="Times New Roman"/>
          <w:lang w:val="ru-RU"/>
        </w:rPr>
        <w:br/>
      </w:r>
      <w:r w:rsidR="00A469BB">
        <w:rPr>
          <w:rFonts w:cs="Times New Roman"/>
          <w:lang w:val="ru-RU"/>
        </w:rPr>
        <w:t>(без ключевых вопросов</w:t>
      </w:r>
      <w:r w:rsidR="00383B4B">
        <w:rPr>
          <w:rFonts w:cs="Times New Roman"/>
          <w:lang w:val="ru-RU"/>
        </w:rPr>
        <w:t xml:space="preserve"> аудита)</w:t>
      </w:r>
      <w:bookmarkEnd w:id="70"/>
    </w:p>
    <w:p w14:paraId="06C07BB9" w14:textId="77777777" w:rsidR="0080183B" w:rsidRPr="00816442" w:rsidRDefault="0080183B" w:rsidP="0080183B">
      <w:pPr>
        <w:tabs>
          <w:tab w:val="left" w:pos="3816"/>
        </w:tabs>
        <w:autoSpaceDE w:val="0"/>
        <w:autoSpaceDN w:val="0"/>
        <w:adjustRightInd w:val="0"/>
        <w:spacing w:after="0" w:line="240" w:lineRule="auto"/>
        <w:ind w:firstLine="540"/>
        <w:jc w:val="both"/>
        <w:outlineLvl w:val="2"/>
        <w:rPr>
          <w:rFonts w:ascii="Times New Roman" w:hAnsi="Times New Roman"/>
          <w:sz w:val="28"/>
          <w:szCs w:val="28"/>
          <w:lang w:val="ru-RU"/>
        </w:rPr>
      </w:pPr>
      <w:r w:rsidRPr="00816442">
        <w:rPr>
          <w:rFonts w:ascii="Times New Roman" w:hAnsi="Times New Roman"/>
          <w:sz w:val="28"/>
          <w:szCs w:val="28"/>
          <w:lang w:val="ru-RU"/>
        </w:rPr>
        <w:tab/>
      </w:r>
    </w:p>
    <w:p w14:paraId="21571B16" w14:textId="77777777" w:rsidR="0080183B" w:rsidRPr="00816442"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816442">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49AF99EA" w14:textId="77777777" w:rsidR="00D503D2" w:rsidRDefault="00D503D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Pr>
          <w:rFonts w:ascii="Times New Roman" w:hAnsi="Times New Roman"/>
          <w:b/>
          <w:i/>
          <w:sz w:val="24"/>
          <w:szCs w:val="24"/>
          <w:lang w:val="ru-RU"/>
        </w:rPr>
        <w:t>является организацией, ценные бумаги которой допущены к организованным торгам</w:t>
      </w:r>
      <w:r w:rsidRPr="009964F6">
        <w:rPr>
          <w:rFonts w:ascii="Times New Roman" w:hAnsi="Times New Roman"/>
          <w:b/>
          <w:i/>
          <w:sz w:val="24"/>
          <w:szCs w:val="24"/>
          <w:lang w:val="ru-RU"/>
        </w:rPr>
        <w:t>;</w:t>
      </w:r>
    </w:p>
    <w:p w14:paraId="5CF103C3" w14:textId="70B089CF" w:rsidR="006F5F72" w:rsidRPr="009964F6" w:rsidRDefault="006F5F7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 xml:space="preserve">аудит </w:t>
      </w:r>
      <w:r w:rsidR="006F1399" w:rsidRPr="009964F6">
        <w:rPr>
          <w:rFonts w:ascii="Times New Roman" w:hAnsi="Times New Roman"/>
          <w:b/>
          <w:i/>
          <w:sz w:val="24"/>
          <w:szCs w:val="24"/>
          <w:lang w:val="ru-RU"/>
        </w:rPr>
        <w:t xml:space="preserve">проводился </w:t>
      </w:r>
      <w:r w:rsidRPr="009964F6">
        <w:rPr>
          <w:rFonts w:ascii="Times New Roman" w:hAnsi="Times New Roman"/>
          <w:b/>
          <w:i/>
          <w:sz w:val="24"/>
          <w:szCs w:val="24"/>
          <w:lang w:val="ru-RU"/>
        </w:rPr>
        <w:t xml:space="preserve">в соответствии с </w:t>
      </w:r>
      <w:r w:rsidR="002D0FFC" w:rsidRPr="009964F6">
        <w:rPr>
          <w:rFonts w:ascii="Times New Roman" w:hAnsi="Times New Roman"/>
          <w:b/>
          <w:i/>
          <w:sz w:val="24"/>
          <w:szCs w:val="24"/>
          <w:lang w:val="ru-RU"/>
        </w:rPr>
        <w:t>Международными стандартами аудит</w:t>
      </w:r>
      <w:r w:rsidR="00D44746" w:rsidRPr="009964F6">
        <w:rPr>
          <w:rFonts w:ascii="Times New Roman" w:hAnsi="Times New Roman"/>
          <w:b/>
          <w:i/>
          <w:sz w:val="24"/>
          <w:szCs w:val="24"/>
          <w:lang w:val="ru-RU"/>
        </w:rPr>
        <w:t>а</w:t>
      </w:r>
      <w:r w:rsidR="00B9226F" w:rsidRPr="009964F6">
        <w:rPr>
          <w:rFonts w:ascii="Times New Roman" w:hAnsi="Times New Roman"/>
          <w:b/>
          <w:i/>
          <w:sz w:val="24"/>
          <w:szCs w:val="24"/>
          <w:lang w:val="ru-RU"/>
        </w:rPr>
        <w:t xml:space="preserve"> </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МСА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 xml:space="preserve">, </w:t>
      </w:r>
      <w:r w:rsidR="00D44746" w:rsidRPr="009964F6">
        <w:rPr>
          <w:rFonts w:ascii="Times New Roman" w:hAnsi="Times New Roman"/>
          <w:b/>
          <w:i/>
          <w:sz w:val="24"/>
          <w:szCs w:val="24"/>
          <w:lang w:val="ru-RU"/>
        </w:rPr>
        <w:t xml:space="preserve">введенными в действие и подлежащими </w:t>
      </w:r>
      <w:r w:rsidR="00B9226F" w:rsidRPr="009964F6">
        <w:rPr>
          <w:rFonts w:ascii="Times New Roman" w:hAnsi="Times New Roman"/>
          <w:b/>
          <w:i/>
          <w:sz w:val="24"/>
          <w:szCs w:val="24"/>
          <w:lang w:val="ru-RU"/>
        </w:rPr>
        <w:t>применению</w:t>
      </w:r>
      <w:r w:rsidR="00D44746"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на территории Р</w:t>
      </w:r>
      <w:r w:rsidR="002D0FFC" w:rsidRPr="009964F6">
        <w:rPr>
          <w:rFonts w:ascii="Times New Roman" w:hAnsi="Times New Roman"/>
          <w:b/>
          <w:i/>
          <w:sz w:val="24"/>
          <w:szCs w:val="24"/>
          <w:lang w:val="ru-RU"/>
        </w:rPr>
        <w:t xml:space="preserve">оссийской </w:t>
      </w:r>
      <w:r w:rsidRPr="009964F6">
        <w:rPr>
          <w:rFonts w:ascii="Times New Roman" w:hAnsi="Times New Roman"/>
          <w:b/>
          <w:i/>
          <w:sz w:val="24"/>
          <w:szCs w:val="24"/>
          <w:lang w:val="ru-RU"/>
        </w:rPr>
        <w:t>Ф</w:t>
      </w:r>
      <w:r w:rsidR="002D0FFC" w:rsidRPr="009964F6">
        <w:rPr>
          <w:rFonts w:ascii="Times New Roman" w:hAnsi="Times New Roman"/>
          <w:b/>
          <w:i/>
          <w:sz w:val="24"/>
          <w:szCs w:val="24"/>
          <w:lang w:val="ru-RU"/>
        </w:rPr>
        <w:t>едерации</w:t>
      </w:r>
      <w:r w:rsidRPr="009964F6">
        <w:rPr>
          <w:rFonts w:ascii="Times New Roman" w:hAnsi="Times New Roman"/>
          <w:b/>
          <w:i/>
          <w:sz w:val="24"/>
          <w:szCs w:val="24"/>
          <w:lang w:val="ru-RU"/>
        </w:rPr>
        <w:t>;</w:t>
      </w:r>
    </w:p>
    <w:p w14:paraId="25B6DB48" w14:textId="455333B0" w:rsidR="0080183B" w:rsidRPr="009964F6"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76125C">
        <w:rPr>
          <w:rFonts w:ascii="Times New Roman" w:hAnsi="Times New Roman" w:cs="Times New Roman"/>
          <w:b/>
          <w:i/>
          <w:sz w:val="24"/>
          <w:szCs w:val="24"/>
          <w:lang w:val="ru-RU"/>
        </w:rPr>
        <w:t>законом</w:t>
      </w:r>
      <w:r w:rsidRPr="009964F6">
        <w:rPr>
          <w:rFonts w:ascii="Times New Roman" w:hAnsi="Times New Roman"/>
          <w:b/>
          <w:i/>
          <w:sz w:val="24"/>
          <w:szCs w:val="24"/>
          <w:lang w:val="ru-RU"/>
        </w:rPr>
        <w:t xml:space="preserve"> «О бухгалтерском учете»;</w:t>
      </w:r>
    </w:p>
    <w:p w14:paraId="73072D26" w14:textId="5F92DC8A"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годовая бухгалтерская отчетность составлена руководством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в соответствии с правилами составления бухгалтерской отчетности</w:t>
      </w:r>
      <w:r w:rsidR="0076125C">
        <w:rPr>
          <w:rFonts w:ascii="Times New Roman" w:hAnsi="Times New Roman"/>
          <w:b/>
          <w:i/>
          <w:sz w:val="24"/>
          <w:szCs w:val="24"/>
          <w:lang w:val="ru-RU"/>
        </w:rPr>
        <w:t>, установленными в Российской Федерации</w:t>
      </w:r>
      <w:r w:rsidRPr="009964F6">
        <w:rPr>
          <w:rFonts w:ascii="Times New Roman" w:hAnsi="Times New Roman"/>
          <w:b/>
          <w:i/>
          <w:sz w:val="24"/>
          <w:szCs w:val="24"/>
          <w:lang w:val="ru-RU"/>
        </w:rPr>
        <w:t>;</w:t>
      </w:r>
    </w:p>
    <w:p w14:paraId="202396BE" w14:textId="62955C0F"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лица, ответственные за надзор за составлением </w:t>
      </w:r>
      <w:r w:rsidR="00D503D2">
        <w:rPr>
          <w:rFonts w:ascii="Times New Roman" w:hAnsi="Times New Roman"/>
          <w:b/>
          <w:i/>
          <w:sz w:val="24"/>
          <w:szCs w:val="24"/>
          <w:lang w:val="ru-RU"/>
        </w:rPr>
        <w:t xml:space="preserve">годовой </w:t>
      </w:r>
      <w:r>
        <w:rPr>
          <w:rFonts w:ascii="Times New Roman" w:hAnsi="Times New Roman"/>
          <w:b/>
          <w:i/>
          <w:sz w:val="24"/>
          <w:szCs w:val="24"/>
          <w:lang w:val="ru-RU"/>
        </w:rPr>
        <w:t xml:space="preserve">бухгалтерской отчетности, не являются лицами, ответственными за корпоративное управление </w:t>
      </w:r>
      <w:proofErr w:type="spellStart"/>
      <w:r>
        <w:rPr>
          <w:rFonts w:ascii="Times New Roman" w:hAnsi="Times New Roman"/>
          <w:b/>
          <w:i/>
          <w:sz w:val="24"/>
          <w:szCs w:val="24"/>
          <w:lang w:val="ru-RU"/>
        </w:rPr>
        <w:t>аудируемым</w:t>
      </w:r>
      <w:proofErr w:type="spellEnd"/>
      <w:r>
        <w:rPr>
          <w:rFonts w:ascii="Times New Roman" w:hAnsi="Times New Roman"/>
          <w:b/>
          <w:i/>
          <w:sz w:val="24"/>
          <w:szCs w:val="24"/>
          <w:lang w:val="ru-RU"/>
        </w:rPr>
        <w:t xml:space="preserve"> лицом (члены </w:t>
      </w:r>
      <w:r w:rsidR="00083A65">
        <w:rPr>
          <w:rFonts w:ascii="Times New Roman" w:hAnsi="Times New Roman"/>
          <w:b/>
          <w:i/>
          <w:sz w:val="24"/>
          <w:szCs w:val="24"/>
          <w:lang w:val="ru-RU"/>
        </w:rPr>
        <w:t>с</w:t>
      </w:r>
      <w:r>
        <w:rPr>
          <w:rFonts w:ascii="Times New Roman" w:hAnsi="Times New Roman"/>
          <w:b/>
          <w:i/>
          <w:sz w:val="24"/>
          <w:szCs w:val="24"/>
          <w:lang w:val="ru-RU"/>
        </w:rPr>
        <w:t xml:space="preserve">овета директоров, </w:t>
      </w:r>
      <w:r w:rsidR="00083A65">
        <w:rPr>
          <w:rFonts w:ascii="Times New Roman" w:hAnsi="Times New Roman"/>
          <w:b/>
          <w:i/>
          <w:sz w:val="24"/>
          <w:szCs w:val="24"/>
          <w:lang w:val="ru-RU"/>
        </w:rPr>
        <w:t>н</w:t>
      </w:r>
      <w:r>
        <w:rPr>
          <w:rFonts w:ascii="Times New Roman" w:hAnsi="Times New Roman"/>
          <w:b/>
          <w:i/>
          <w:sz w:val="24"/>
          <w:szCs w:val="24"/>
          <w:lang w:val="ru-RU"/>
        </w:rPr>
        <w:t xml:space="preserve">аблюдательного совета, другие); </w:t>
      </w:r>
    </w:p>
    <w:p w14:paraId="445A70FF" w14:textId="16F98BF6" w:rsidR="005D565F" w:rsidRPr="009964F6" w:rsidRDefault="005D565F"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sidR="0079674D">
        <w:rPr>
          <w:rFonts w:ascii="Times New Roman" w:hAnsi="Times New Roman"/>
          <w:b/>
          <w:i/>
          <w:sz w:val="24"/>
          <w:szCs w:val="24"/>
          <w:lang w:val="ru-RU"/>
        </w:rPr>
        <w:t xml:space="preserve">подготавливает </w:t>
      </w:r>
      <w:r w:rsidRPr="009964F6">
        <w:rPr>
          <w:rFonts w:ascii="Times New Roman" w:hAnsi="Times New Roman"/>
          <w:b/>
          <w:i/>
          <w:sz w:val="24"/>
          <w:szCs w:val="24"/>
          <w:lang w:val="ru-RU"/>
        </w:rPr>
        <w:t xml:space="preserve"> проч</w:t>
      </w:r>
      <w:r w:rsidR="0076125C">
        <w:rPr>
          <w:rFonts w:ascii="Times New Roman" w:hAnsi="Times New Roman"/>
          <w:b/>
          <w:i/>
          <w:sz w:val="24"/>
          <w:szCs w:val="24"/>
          <w:lang w:val="ru-RU"/>
        </w:rPr>
        <w:t>ую</w:t>
      </w:r>
      <w:r w:rsidRPr="009964F6">
        <w:rPr>
          <w:rFonts w:ascii="Times New Roman" w:hAnsi="Times New Roman"/>
          <w:b/>
          <w:i/>
          <w:sz w:val="24"/>
          <w:szCs w:val="24"/>
          <w:lang w:val="ru-RU"/>
        </w:rPr>
        <w:t xml:space="preserve"> информаци</w:t>
      </w:r>
      <w:r w:rsidR="0076125C">
        <w:rPr>
          <w:rFonts w:ascii="Times New Roman" w:hAnsi="Times New Roman"/>
          <w:b/>
          <w:i/>
          <w:sz w:val="24"/>
          <w:szCs w:val="24"/>
          <w:lang w:val="ru-RU"/>
        </w:rPr>
        <w:t>ю, определяемую согласно МСА 720 «Обязанности аудитора, относящиеся к прочей информации»</w:t>
      </w:r>
      <w:r w:rsidRPr="009964F6">
        <w:rPr>
          <w:rFonts w:ascii="Times New Roman" w:hAnsi="Times New Roman"/>
          <w:b/>
          <w:i/>
          <w:sz w:val="24"/>
          <w:szCs w:val="24"/>
          <w:lang w:val="ru-RU"/>
        </w:rPr>
        <w:t>;</w:t>
      </w:r>
    </w:p>
    <w:p w14:paraId="5CADCA37" w14:textId="23F2BF94" w:rsidR="005D565F" w:rsidRPr="009964F6" w:rsidRDefault="003E47AD"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продолжать непрерывно свою деятельность,</w:t>
      </w:r>
      <w:r w:rsidR="005D565F" w:rsidRPr="009964F6">
        <w:rPr>
          <w:rFonts w:ascii="Times New Roman" w:hAnsi="Times New Roman"/>
          <w:b/>
          <w:i/>
          <w:sz w:val="24"/>
          <w:szCs w:val="24"/>
          <w:lang w:val="ru-RU"/>
        </w:rPr>
        <w:t xml:space="preserve"> отсутствует;</w:t>
      </w:r>
    </w:p>
    <w:p w14:paraId="19D88B59" w14:textId="59B2063F" w:rsidR="00412372" w:rsidRPr="009964F6" w:rsidRDefault="003E47AD" w:rsidP="002D0FFC">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9964F6">
        <w:rPr>
          <w:rFonts w:ascii="Times New Roman" w:hAnsi="Times New Roman" w:cs="Times New Roman"/>
          <w:b/>
          <w:bCs/>
          <w:i/>
          <w:sz w:val="24"/>
          <w:szCs w:val="24"/>
          <w:lang w:val="ru-RU"/>
        </w:rPr>
        <w:t>при осуществлен</w:t>
      </w:r>
      <w:proofErr w:type="gramStart"/>
      <w:r w:rsidRPr="009964F6">
        <w:rPr>
          <w:rFonts w:ascii="Times New Roman" w:hAnsi="Times New Roman" w:cs="Times New Roman"/>
          <w:b/>
          <w:bCs/>
          <w:i/>
          <w:sz w:val="24"/>
          <w:szCs w:val="24"/>
          <w:lang w:val="ru-RU"/>
        </w:rPr>
        <w:t>ии ау</w:t>
      </w:r>
      <w:proofErr w:type="gramEnd"/>
      <w:r w:rsidRPr="009964F6">
        <w:rPr>
          <w:rFonts w:ascii="Times New Roman" w:hAnsi="Times New Roman" w:cs="Times New Roman"/>
          <w:b/>
          <w:bCs/>
          <w:i/>
          <w:sz w:val="24"/>
          <w:szCs w:val="24"/>
          <w:lang w:val="ru-RU"/>
        </w:rPr>
        <w:t>дита аудитор</w:t>
      </w:r>
      <w:r w:rsidR="0076125C">
        <w:rPr>
          <w:rFonts w:ascii="Times New Roman" w:hAnsi="Times New Roman" w:cs="Times New Roman"/>
          <w:b/>
          <w:bCs/>
          <w:i/>
          <w:sz w:val="24"/>
          <w:szCs w:val="24"/>
          <w:lang w:val="ru-RU"/>
        </w:rPr>
        <w:t>ская организация</w:t>
      </w:r>
      <w:r w:rsidRPr="009964F6">
        <w:rPr>
          <w:rFonts w:ascii="Times New Roman" w:hAnsi="Times New Roman" w:cs="Times New Roman"/>
          <w:b/>
          <w:bCs/>
          <w:i/>
          <w:sz w:val="24"/>
          <w:szCs w:val="24"/>
          <w:lang w:val="ru-RU"/>
        </w:rPr>
        <w:t xml:space="preserve"> руководствовал</w:t>
      </w:r>
      <w:r w:rsidR="0076125C">
        <w:rPr>
          <w:rFonts w:ascii="Times New Roman" w:hAnsi="Times New Roman" w:cs="Times New Roman"/>
          <w:b/>
          <w:bCs/>
          <w:i/>
          <w:sz w:val="24"/>
          <w:szCs w:val="24"/>
          <w:lang w:val="ru-RU"/>
        </w:rPr>
        <w:t>ась</w:t>
      </w:r>
      <w:r w:rsidR="00412372" w:rsidRPr="009964F6">
        <w:rPr>
          <w:rFonts w:ascii="Times New Roman" w:hAnsi="Times New Roman" w:cs="Times New Roman"/>
          <w:b/>
          <w:bCs/>
          <w:i/>
          <w:sz w:val="24"/>
          <w:szCs w:val="24"/>
          <w:lang w:val="ru-RU"/>
        </w:rPr>
        <w:t>:</w:t>
      </w:r>
      <w:r w:rsidR="002E55E5">
        <w:rPr>
          <w:rFonts w:ascii="Times New Roman" w:hAnsi="Times New Roman" w:cs="Times New Roman"/>
          <w:b/>
          <w:bCs/>
          <w:i/>
          <w:sz w:val="24"/>
          <w:szCs w:val="24"/>
          <w:lang w:val="ru-RU"/>
        </w:rPr>
        <w:t xml:space="preserve"> </w:t>
      </w:r>
      <w:proofErr w:type="gramStart"/>
      <w:r w:rsidR="00B9226F" w:rsidRPr="009964F6">
        <w:rPr>
          <w:rFonts w:ascii="Times New Roman" w:hAnsi="Times New Roman" w:cs="Times New Roman"/>
          <w:b/>
          <w:bCs/>
          <w:i/>
          <w:sz w:val="24"/>
          <w:szCs w:val="24"/>
          <w:lang w:val="ru-RU"/>
        </w:rPr>
        <w:t>Правилами</w:t>
      </w:r>
      <w:r w:rsidRPr="009964F6">
        <w:rPr>
          <w:rFonts w:ascii="Times New Roman" w:hAnsi="Times New Roman" w:cs="Times New Roman"/>
          <w:b/>
          <w:bCs/>
          <w:i/>
          <w:sz w:val="24"/>
          <w:szCs w:val="24"/>
          <w:lang w:val="ru-RU"/>
        </w:rPr>
        <w:t xml:space="preserve"> независимости аудиторов и аудиторских организаций, </w:t>
      </w:r>
      <w:r w:rsidR="00412372" w:rsidRPr="009964F6">
        <w:rPr>
          <w:rFonts w:ascii="Times New Roman" w:hAnsi="Times New Roman" w:cs="Times New Roman"/>
          <w:b/>
          <w:bCs/>
          <w:i/>
          <w:sz w:val="24"/>
          <w:szCs w:val="24"/>
          <w:lang w:val="ru-RU"/>
        </w:rPr>
        <w:t>принятыми</w:t>
      </w:r>
      <w:r w:rsidRPr="009964F6">
        <w:rPr>
          <w:rFonts w:ascii="Times New Roman" w:hAnsi="Times New Roman" w:cs="Times New Roman"/>
          <w:b/>
          <w:bCs/>
          <w:i/>
          <w:sz w:val="24"/>
          <w:szCs w:val="24"/>
          <w:lang w:val="ru-RU"/>
        </w:rPr>
        <w:t xml:space="preserve"> саморегулируемой</w:t>
      </w:r>
      <w:r w:rsidR="00412372" w:rsidRPr="009964F6">
        <w:rPr>
          <w:rFonts w:ascii="Times New Roman" w:hAnsi="Times New Roman" w:cs="Times New Roman"/>
          <w:b/>
          <w:bCs/>
          <w:i/>
          <w:sz w:val="24"/>
          <w:szCs w:val="24"/>
          <w:lang w:val="ru-RU"/>
        </w:rPr>
        <w:t xml:space="preserve"> </w:t>
      </w:r>
      <w:r w:rsidRPr="009964F6">
        <w:rPr>
          <w:rFonts w:ascii="Times New Roman" w:hAnsi="Times New Roman" w:cs="Times New Roman"/>
          <w:b/>
          <w:bCs/>
          <w:i/>
          <w:sz w:val="24"/>
          <w:szCs w:val="24"/>
          <w:lang w:val="ru-RU"/>
        </w:rPr>
        <w:t>организацией аудиторов, членом которой он являе</w:t>
      </w:r>
      <w:r w:rsidR="00412372" w:rsidRPr="009964F6">
        <w:rPr>
          <w:rFonts w:ascii="Times New Roman" w:hAnsi="Times New Roman" w:cs="Times New Roman"/>
          <w:b/>
          <w:bCs/>
          <w:i/>
          <w:sz w:val="24"/>
          <w:szCs w:val="24"/>
          <w:lang w:val="ru-RU"/>
        </w:rPr>
        <w:t>т</w:t>
      </w:r>
      <w:r w:rsidRPr="009964F6">
        <w:rPr>
          <w:rFonts w:ascii="Times New Roman" w:hAnsi="Times New Roman" w:cs="Times New Roman"/>
          <w:b/>
          <w:bCs/>
          <w:i/>
          <w:sz w:val="24"/>
          <w:szCs w:val="24"/>
          <w:lang w:val="ru-RU"/>
        </w:rPr>
        <w:t>ся</w:t>
      </w:r>
      <w:r w:rsidR="00412372" w:rsidRPr="009964F6">
        <w:rPr>
          <w:rFonts w:ascii="Times New Roman"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00412372" w:rsidRPr="009964F6">
        <w:rPr>
          <w:lang w:val="ru-RU"/>
        </w:rPr>
        <w:t xml:space="preserve"> </w:t>
      </w:r>
      <w:r w:rsidR="00412372" w:rsidRPr="009964F6">
        <w:rPr>
          <w:rFonts w:ascii="Times New Roman"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755BFC65" w14:textId="2AAF825E"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условия аудиторского задания в части ответственности руководства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за годовую бухгалтерскую отчетность соответствуют требованиям </w:t>
      </w:r>
      <w:r w:rsidR="0076125C">
        <w:rPr>
          <w:rFonts w:ascii="Times New Roman" w:hAnsi="Times New Roman"/>
          <w:b/>
          <w:i/>
          <w:sz w:val="24"/>
          <w:szCs w:val="24"/>
          <w:lang w:val="ru-RU"/>
        </w:rPr>
        <w:t xml:space="preserve">МСА 210 </w:t>
      </w:r>
      <w:r w:rsidR="0076125C"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76125C" w:rsidRPr="00083A65">
        <w:rPr>
          <w:rFonts w:ascii="Times New Roman" w:hAnsi="Times New Roman"/>
          <w:b/>
          <w:i/>
          <w:sz w:val="24"/>
          <w:szCs w:val="24"/>
          <w:lang w:val="ru-RU"/>
        </w:rPr>
        <w:t>»</w:t>
      </w:r>
      <w:r w:rsidRPr="00083A65">
        <w:rPr>
          <w:rFonts w:ascii="Times New Roman" w:hAnsi="Times New Roman"/>
          <w:b/>
          <w:i/>
          <w:sz w:val="24"/>
          <w:szCs w:val="24"/>
          <w:lang w:val="ru-RU"/>
        </w:rPr>
        <w:t>;</w:t>
      </w:r>
    </w:p>
    <w:p w14:paraId="6B0105C6" w14:textId="635F7F70"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w:t>
      </w:r>
      <w:r w:rsidR="002E55E5">
        <w:rPr>
          <w:rFonts w:ascii="Times New Roman" w:hAnsi="Times New Roman"/>
          <w:b/>
          <w:i/>
          <w:sz w:val="24"/>
          <w:szCs w:val="24"/>
          <w:lang w:val="ru-RU"/>
        </w:rPr>
        <w:t xml:space="preserve"> пришла к выводу об обоснованности выражения </w:t>
      </w:r>
      <w:proofErr w:type="spellStart"/>
      <w:r w:rsidR="002E55E5">
        <w:rPr>
          <w:rFonts w:ascii="Times New Roman" w:hAnsi="Times New Roman"/>
          <w:b/>
          <w:i/>
          <w:sz w:val="24"/>
          <w:szCs w:val="24"/>
          <w:lang w:val="ru-RU"/>
        </w:rPr>
        <w:t>немодифицированного</w:t>
      </w:r>
      <w:proofErr w:type="spellEnd"/>
      <w:r w:rsidR="002E55E5">
        <w:rPr>
          <w:rFonts w:ascii="Times New Roman" w:hAnsi="Times New Roman"/>
          <w:b/>
          <w:i/>
          <w:sz w:val="24"/>
          <w:szCs w:val="24"/>
          <w:lang w:val="ru-RU"/>
        </w:rPr>
        <w:t xml:space="preserve"> мнения</w:t>
      </w:r>
      <w:r w:rsidR="004B1CB5">
        <w:rPr>
          <w:rFonts w:ascii="Times New Roman" w:hAnsi="Times New Roman"/>
          <w:b/>
          <w:i/>
          <w:sz w:val="24"/>
          <w:szCs w:val="24"/>
          <w:lang w:val="ru-RU"/>
        </w:rPr>
        <w:t xml:space="preserve"> в аудиторском заключении</w:t>
      </w:r>
      <w:r w:rsidR="002E55E5">
        <w:rPr>
          <w:rFonts w:ascii="Times New Roman" w:hAnsi="Times New Roman"/>
          <w:b/>
          <w:i/>
          <w:sz w:val="24"/>
          <w:szCs w:val="24"/>
          <w:lang w:val="ru-RU"/>
        </w:rPr>
        <w:t>;</w:t>
      </w:r>
    </w:p>
    <w:p w14:paraId="311ACAF9" w14:textId="4F97F6A0" w:rsidR="0080183B" w:rsidRDefault="0080183B"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roofErr w:type="gramStart"/>
      <w:r w:rsidRPr="009964F6">
        <w:rPr>
          <w:rFonts w:ascii="Times New Roman" w:hAnsi="Times New Roman"/>
          <w:b/>
          <w:i/>
          <w:sz w:val="24"/>
          <w:szCs w:val="24"/>
          <w:lang w:val="ru-RU"/>
        </w:rPr>
        <w:t>помимо аудита годовой бухгалтерской отчетности нормативные правовые акты</w:t>
      </w:r>
      <w:r w:rsidR="002D0FFC"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CA1F59">
        <w:rPr>
          <w:rStyle w:val="af1"/>
          <w:rFonts w:ascii="Times New Roman" w:hAnsi="Times New Roman"/>
          <w:szCs w:val="24"/>
          <w:lang w:val="ru-RU"/>
        </w:rPr>
        <w:footnoteReference w:id="1"/>
      </w:r>
      <w:proofErr w:type="gramEnd"/>
    </w:p>
    <w:p w14:paraId="0829BC42" w14:textId="77777777" w:rsidR="00E47ED4" w:rsidRDefault="00E47ED4"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
    <w:p w14:paraId="009E34B2" w14:textId="77777777" w:rsidR="0080183B" w:rsidRDefault="0080183B" w:rsidP="00F33E5A">
      <w:pPr>
        <w:autoSpaceDE w:val="0"/>
        <w:autoSpaceDN w:val="0"/>
        <w:adjustRightInd w:val="0"/>
        <w:spacing w:after="0" w:line="240" w:lineRule="auto"/>
        <w:outlineLvl w:val="3"/>
        <w:rPr>
          <w:rFonts w:ascii="Times New Roman" w:hAnsi="Times New Roman"/>
          <w:b/>
          <w:i/>
          <w:sz w:val="24"/>
          <w:szCs w:val="24"/>
          <w:lang w:val="ru-RU"/>
        </w:rPr>
      </w:pPr>
    </w:p>
    <w:p w14:paraId="0E8A99EF" w14:textId="77777777" w:rsidR="00383B4B" w:rsidRPr="009964F6" w:rsidRDefault="00383B4B" w:rsidP="0080183B">
      <w:pPr>
        <w:autoSpaceDE w:val="0"/>
        <w:autoSpaceDN w:val="0"/>
        <w:adjustRightInd w:val="0"/>
        <w:spacing w:after="0" w:line="240" w:lineRule="auto"/>
        <w:jc w:val="center"/>
        <w:outlineLvl w:val="3"/>
        <w:rPr>
          <w:rFonts w:ascii="Times New Roman" w:hAnsi="Times New Roman"/>
          <w:b/>
          <w:i/>
          <w:sz w:val="24"/>
          <w:szCs w:val="24"/>
          <w:lang w:val="ru-RU"/>
        </w:rPr>
      </w:pPr>
    </w:p>
    <w:p w14:paraId="4B927CF5" w14:textId="50C13973" w:rsidR="00D858B3" w:rsidRPr="009964F6"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9964F6">
        <w:rPr>
          <w:rFonts w:ascii="Times New Roman" w:eastAsia="Calibri" w:hAnsi="Times New Roman" w:cs="Times New Roman"/>
          <w:b/>
          <w:sz w:val="28"/>
          <w:szCs w:val="28"/>
          <w:lang w:val="ru-RU"/>
        </w:rPr>
        <w:lastRenderedPageBreak/>
        <w:t xml:space="preserve">АУДИТОРСКОЕ </w:t>
      </w:r>
      <w:r w:rsidR="00D858B3">
        <w:rPr>
          <w:rFonts w:ascii="Times New Roman" w:eastAsia="Calibri" w:hAnsi="Times New Roman" w:cs="Times New Roman"/>
          <w:b/>
          <w:sz w:val="28"/>
          <w:szCs w:val="28"/>
          <w:lang w:val="ru-RU"/>
        </w:rPr>
        <w:t>ЗАКЛЮЧЕНИЕ</w:t>
      </w:r>
    </w:p>
    <w:p w14:paraId="57CD3440" w14:textId="243D6197" w:rsidR="00FB03CC" w:rsidRPr="009964F6" w:rsidRDefault="00FB03CC" w:rsidP="00FB03C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65A65CC"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05002831"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212949F" w14:textId="77777777" w:rsidR="00FB03CC" w:rsidRPr="009964F6"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Акционерам акционерного общества «YYY»</w:t>
      </w:r>
    </w:p>
    <w:p w14:paraId="4DDC9A23" w14:textId="77777777" w:rsidR="00FB03CC" w:rsidRPr="009964F6"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6EFC2540" w14:textId="77777777" w:rsidR="00FB03CC" w:rsidRPr="009964F6" w:rsidRDefault="00FB03CC" w:rsidP="00FB03C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A2DE8D5"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Мнение</w:t>
      </w:r>
    </w:p>
    <w:p w14:paraId="2E4A1277" w14:textId="77777777" w:rsidR="00FB03CC" w:rsidRPr="009964F6" w:rsidRDefault="00FB03CC" w:rsidP="00FB03C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164AEAAD" w14:textId="09DFB090" w:rsidR="0080183B" w:rsidRPr="009964F6" w:rsidRDefault="0080183B" w:rsidP="0080183B">
      <w:pPr>
        <w:autoSpaceDE w:val="0"/>
        <w:autoSpaceDN w:val="0"/>
        <w:adjustRightInd w:val="0"/>
        <w:spacing w:after="0" w:line="240" w:lineRule="auto"/>
        <w:ind w:firstLine="720"/>
        <w:jc w:val="both"/>
        <w:outlineLvl w:val="3"/>
        <w:rPr>
          <w:rFonts w:ascii="Times New Roman" w:hAnsi="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sidR="00B465EF">
        <w:rPr>
          <w:rFonts w:ascii="Times New Roman" w:hAnsi="Times New Roman"/>
          <w:sz w:val="28"/>
          <w:szCs w:val="28"/>
          <w:lang w:val="ru-RU"/>
        </w:rPr>
        <w:t xml:space="preserve"> (</w:t>
      </w:r>
      <w:r w:rsidR="00B465EF" w:rsidRPr="009964F6">
        <w:rPr>
          <w:rFonts w:ascii="Times New Roman" w:eastAsia="Times New Roman" w:hAnsi="Times New Roman" w:cs="Times New Roman"/>
          <w:bCs/>
          <w:iCs/>
          <w:sz w:val="28"/>
          <w:szCs w:val="28"/>
          <w:lang w:val="ru-RU"/>
        </w:rPr>
        <w:t>ОГРН 8800000000000,</w:t>
      </w:r>
      <w:r w:rsidR="00B465EF" w:rsidRPr="00B465EF">
        <w:rPr>
          <w:rFonts w:ascii="Times New Roman" w:eastAsia="Times New Roman" w:hAnsi="Times New Roman" w:cs="Times New Roman"/>
          <w:bCs/>
          <w:iCs/>
          <w:sz w:val="28"/>
          <w:szCs w:val="28"/>
          <w:lang w:val="ru-RU"/>
        </w:rPr>
        <w:t xml:space="preserve"> </w:t>
      </w:r>
      <w:r w:rsidR="00B465EF">
        <w:rPr>
          <w:rFonts w:ascii="Times New Roman" w:eastAsia="Times New Roman" w:hAnsi="Times New Roman" w:cs="Times New Roman"/>
          <w:bCs/>
          <w:iCs/>
          <w:sz w:val="28"/>
          <w:szCs w:val="28"/>
          <w:lang w:val="ru-RU"/>
        </w:rPr>
        <w:t xml:space="preserve">дом </w:t>
      </w:r>
      <w:r w:rsidR="00B465EF">
        <w:rPr>
          <w:rFonts w:ascii="Times New Roman" w:eastAsia="Times New Roman" w:hAnsi="Times New Roman" w:cs="Times New Roman"/>
          <w:sz w:val="28"/>
          <w:szCs w:val="28"/>
          <w:lang w:val="ru-RU"/>
        </w:rPr>
        <w:t xml:space="preserve">220, </w:t>
      </w:r>
      <w:r w:rsidR="00B465EF" w:rsidRPr="009964F6">
        <w:rPr>
          <w:rFonts w:ascii="Times New Roman" w:eastAsia="Times New Roman" w:hAnsi="Times New Roman" w:cs="Times New Roman"/>
          <w:sz w:val="28"/>
          <w:szCs w:val="28"/>
          <w:lang w:val="ru-RU"/>
        </w:rPr>
        <w:t>улица Профсоюзная, Москва,</w:t>
      </w:r>
      <w:r w:rsidR="00B465EF" w:rsidRPr="00B465EF">
        <w:rPr>
          <w:rFonts w:ascii="Times New Roman" w:eastAsia="Times New Roman" w:hAnsi="Times New Roman" w:cs="Times New Roman"/>
          <w:bCs/>
          <w:iCs/>
          <w:sz w:val="28"/>
          <w:szCs w:val="28"/>
          <w:lang w:val="ru-RU"/>
        </w:rPr>
        <w:t xml:space="preserve"> </w:t>
      </w:r>
      <w:r w:rsidR="00B465EF" w:rsidRPr="009964F6">
        <w:rPr>
          <w:rFonts w:ascii="Times New Roman" w:eastAsia="Times New Roman" w:hAnsi="Times New Roman" w:cs="Times New Roman"/>
          <w:bCs/>
          <w:iCs/>
          <w:sz w:val="28"/>
          <w:szCs w:val="28"/>
          <w:lang w:val="ru-RU"/>
        </w:rPr>
        <w:t>115621</w:t>
      </w:r>
      <w:r w:rsidR="00B465EF">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27B4DB5E" w14:textId="0E301507" w:rsidR="00BD4822" w:rsidRPr="009964F6"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sidR="00726323">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75C43A30" w14:textId="50583D8C" w:rsidR="00FB03CC" w:rsidRPr="009964F6" w:rsidRDefault="00FB03CC" w:rsidP="00FB03C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09158566"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Основание для выражения мнения</w:t>
      </w:r>
    </w:p>
    <w:p w14:paraId="19AB5D0B"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E1D314E" w14:textId="549E1A94" w:rsidR="00FB03CC" w:rsidRPr="009964F6"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Pr>
          <w:rFonts w:ascii="Times New Roman" w:eastAsia="Calibri" w:hAnsi="Times New Roman" w:cs="Times New Roman"/>
          <w:sz w:val="28"/>
          <w:szCs w:val="28"/>
          <w:lang w:val="ru-RU"/>
        </w:rPr>
        <w:t>этими</w:t>
      </w:r>
      <w:r w:rsidRPr="009964F6">
        <w:rPr>
          <w:rFonts w:ascii="Times New Roman" w:eastAsia="Calibri" w:hAnsi="Times New Roman" w:cs="Times New Roman"/>
          <w:sz w:val="28"/>
          <w:szCs w:val="28"/>
          <w:lang w:val="ru-RU"/>
        </w:rPr>
        <w:t xml:space="preserve"> стандартами  описана в разделе «Ответственность аудитора за аудит </w:t>
      </w:r>
      <w:r w:rsidR="0080183B" w:rsidRPr="009964F6">
        <w:rPr>
          <w:rFonts w:ascii="Times New Roman" w:eastAsia="Calibri" w:hAnsi="Times New Roman" w:cs="Times New Roman"/>
          <w:sz w:val="28"/>
          <w:szCs w:val="28"/>
          <w:lang w:val="ru-RU"/>
        </w:rPr>
        <w:t xml:space="preserve">годовой бухгалтерской </w:t>
      </w:r>
      <w:r w:rsidRPr="009964F6">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proofErr w:type="spellStart"/>
      <w:r w:rsidR="00462AF9" w:rsidRPr="009964F6">
        <w:rPr>
          <w:rFonts w:ascii="Times New Roman" w:eastAsia="Calibri" w:hAnsi="Times New Roman" w:cs="Times New Roman"/>
          <w:sz w:val="28"/>
          <w:szCs w:val="28"/>
          <w:lang w:val="ru-RU"/>
        </w:rPr>
        <w:t>аудиру</w:t>
      </w:r>
      <w:r w:rsidR="00B465EF">
        <w:rPr>
          <w:rFonts w:ascii="Times New Roman" w:eastAsia="Calibri" w:hAnsi="Times New Roman" w:cs="Times New Roman"/>
          <w:sz w:val="28"/>
          <w:szCs w:val="28"/>
          <w:lang w:val="ru-RU"/>
        </w:rPr>
        <w:t>е</w:t>
      </w:r>
      <w:r w:rsidR="00462AF9" w:rsidRPr="009964F6">
        <w:rPr>
          <w:rFonts w:ascii="Times New Roman" w:eastAsia="Calibri" w:hAnsi="Times New Roman" w:cs="Times New Roman"/>
          <w:sz w:val="28"/>
          <w:szCs w:val="28"/>
          <w:lang w:val="ru-RU"/>
        </w:rPr>
        <w:t>мому</w:t>
      </w:r>
      <w:proofErr w:type="spellEnd"/>
      <w:r w:rsidR="00462AF9" w:rsidRPr="009964F6">
        <w:rPr>
          <w:rFonts w:ascii="Times New Roman" w:eastAsia="Calibri" w:hAnsi="Times New Roman" w:cs="Times New Roman"/>
          <w:sz w:val="28"/>
          <w:szCs w:val="28"/>
          <w:lang w:val="ru-RU"/>
        </w:rPr>
        <w:t xml:space="preserve"> лицу </w:t>
      </w:r>
      <w:r w:rsidRPr="009964F6">
        <w:rPr>
          <w:rFonts w:ascii="Times New Roman" w:eastAsia="Calibri" w:hAnsi="Times New Roman" w:cs="Times New Roman"/>
          <w:sz w:val="28"/>
          <w:szCs w:val="28"/>
          <w:lang w:val="ru-RU"/>
        </w:rPr>
        <w:t>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 </w:t>
      </w:r>
    </w:p>
    <w:p w14:paraId="72989EBB" w14:textId="7777777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19D8003" w14:textId="7E7B0E0B"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lastRenderedPageBreak/>
        <w:t xml:space="preserve">Ответственность руководства и </w:t>
      </w:r>
      <w:r w:rsidR="00726323" w:rsidRPr="00726323">
        <w:rPr>
          <w:rFonts w:ascii="Times New Roman" w:eastAsia="Times New Roman" w:hAnsi="Times New Roman" w:cs="Times New Roman"/>
          <w:b/>
          <w:color w:val="000000"/>
          <w:sz w:val="28"/>
          <w:szCs w:val="28"/>
          <w:lang w:val="ru-RU"/>
        </w:rPr>
        <w:t>[</w:t>
      </w:r>
      <w:r w:rsidR="00726323">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726323">
        <w:rPr>
          <w:rFonts w:ascii="Times New Roman" w:eastAsia="Times New Roman" w:hAnsi="Times New Roman" w:cs="Times New Roman"/>
          <w:b/>
          <w:color w:val="000000"/>
          <w:sz w:val="28"/>
          <w:szCs w:val="28"/>
          <w:lang w:val="ru-RU"/>
        </w:rPr>
        <w:t>овета директоров</w:t>
      </w:r>
      <w:r w:rsidR="00726323" w:rsidRPr="00726323">
        <w:rPr>
          <w:rFonts w:ascii="Times New Roman" w:eastAsia="Times New Roman" w:hAnsi="Times New Roman" w:cs="Times New Roman"/>
          <w:b/>
          <w:color w:val="000000"/>
          <w:sz w:val="28"/>
          <w:szCs w:val="28"/>
          <w:lang w:val="ru-RU"/>
        </w:rPr>
        <w:t>]</w:t>
      </w:r>
      <w:r w:rsidR="00726323" w:rsidRPr="00CA1F59">
        <w:rPr>
          <w:rStyle w:val="af1"/>
          <w:rFonts w:ascii="Times New Roman" w:eastAsia="Times New Roman" w:hAnsi="Times New Roman" w:cs="Times New Roman"/>
          <w:color w:val="000000"/>
          <w:szCs w:val="28"/>
          <w:lang w:val="ru-RU"/>
        </w:rPr>
        <w:footnoteReference w:id="2"/>
      </w:r>
      <w:r w:rsidR="00726323" w:rsidRPr="00CA1F59">
        <w:rPr>
          <w:rFonts w:ascii="Times New Roman" w:eastAsia="Times New Roman" w:hAnsi="Times New Roman" w:cs="Times New Roman"/>
          <w:color w:val="000000"/>
          <w:szCs w:val="28"/>
          <w:lang w:val="ru-RU"/>
        </w:rPr>
        <w:t xml:space="preserve"> </w:t>
      </w:r>
    </w:p>
    <w:p w14:paraId="640E5EDF" w14:textId="6244BDA4" w:rsidR="00FB03CC" w:rsidRPr="009964F6" w:rsidRDefault="00726323" w:rsidP="00E03309">
      <w:pPr>
        <w:spacing w:after="0" w:line="240" w:lineRule="auto"/>
        <w:jc w:val="center"/>
        <w:rPr>
          <w:rFonts w:ascii="Times New Roman" w:eastAsia="Times New Roman" w:hAnsi="Times New Roman" w:cs="Times New Roman"/>
          <w:b/>
          <w:color w:val="000000"/>
          <w:sz w:val="28"/>
          <w:szCs w:val="28"/>
          <w:lang w:val="ru-RU"/>
        </w:rPr>
      </w:pPr>
      <w:proofErr w:type="spellStart"/>
      <w:r>
        <w:rPr>
          <w:rFonts w:ascii="Times New Roman" w:eastAsia="Times New Roman" w:hAnsi="Times New Roman" w:cs="Times New Roman"/>
          <w:b/>
          <w:color w:val="000000"/>
          <w:sz w:val="28"/>
          <w:szCs w:val="28"/>
          <w:lang w:val="ru-RU"/>
        </w:rPr>
        <w:t>аудируемого</w:t>
      </w:r>
      <w:proofErr w:type="spellEnd"/>
      <w:r>
        <w:rPr>
          <w:rFonts w:ascii="Times New Roman" w:eastAsia="Times New Roman" w:hAnsi="Times New Roman" w:cs="Times New Roman"/>
          <w:b/>
          <w:color w:val="000000"/>
          <w:sz w:val="28"/>
          <w:szCs w:val="28"/>
          <w:lang w:val="ru-RU"/>
        </w:rPr>
        <w:t xml:space="preserve"> лица</w:t>
      </w:r>
      <w:r w:rsidR="00FB03CC" w:rsidRPr="009964F6">
        <w:rPr>
          <w:rFonts w:ascii="Times New Roman" w:eastAsia="Times New Roman" w:hAnsi="Times New Roman" w:cs="Times New Roman"/>
          <w:b/>
          <w:color w:val="000000"/>
          <w:sz w:val="28"/>
          <w:szCs w:val="28"/>
          <w:lang w:val="ru-RU"/>
        </w:rPr>
        <w:t xml:space="preserve"> за </w:t>
      </w:r>
      <w:r w:rsidR="00FE0C89" w:rsidRPr="009964F6">
        <w:rPr>
          <w:rFonts w:ascii="Times New Roman" w:eastAsia="Times New Roman" w:hAnsi="Times New Roman" w:cs="Times New Roman"/>
          <w:b/>
          <w:color w:val="000000"/>
          <w:sz w:val="28"/>
          <w:szCs w:val="28"/>
          <w:lang w:val="ru-RU"/>
        </w:rPr>
        <w:t xml:space="preserve">годовую бухгалтерскую </w:t>
      </w:r>
      <w:r w:rsidR="00FB03CC" w:rsidRPr="009964F6">
        <w:rPr>
          <w:rFonts w:ascii="Times New Roman" w:eastAsia="Times New Roman" w:hAnsi="Times New Roman" w:cs="Times New Roman"/>
          <w:b/>
          <w:color w:val="000000"/>
          <w:sz w:val="28"/>
          <w:szCs w:val="28"/>
          <w:lang w:val="ru-RU"/>
        </w:rPr>
        <w:t>отчетность</w:t>
      </w:r>
    </w:p>
    <w:p w14:paraId="165A836E" w14:textId="77777777" w:rsidR="00FB03CC" w:rsidRPr="009964F6"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Pr>
          <w:rFonts w:ascii="Times New Roman" w:eastAsia="Times New Roman" w:hAnsi="Times New Roman" w:cs="Times New Roman"/>
          <w:color w:val="000000"/>
          <w:sz w:val="28"/>
          <w:szCs w:val="28"/>
          <w:lang w:val="ru-RU"/>
        </w:rPr>
        <w:t>указанной</w:t>
      </w:r>
      <w:r w:rsidRPr="009964F6">
        <w:rPr>
          <w:rFonts w:ascii="Times New Roman" w:eastAsia="Times New Roman" w:hAnsi="Times New Roman" w:cs="Times New Roman"/>
          <w:color w:val="000000"/>
          <w:sz w:val="28"/>
          <w:szCs w:val="28"/>
          <w:lang w:val="ru-RU"/>
        </w:rPr>
        <w:t xml:space="preserve">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в соответствии с </w:t>
      </w:r>
      <w:r w:rsidR="00462AF9" w:rsidRPr="009964F6">
        <w:rPr>
          <w:rFonts w:ascii="Times New Roman" w:eastAsia="Times New Roman" w:hAnsi="Times New Roman" w:cs="Times New Roman"/>
          <w:color w:val="000000"/>
          <w:sz w:val="28"/>
          <w:szCs w:val="28"/>
          <w:lang w:val="ru-RU"/>
        </w:rPr>
        <w:t>правилами составления бухгалтерской отчетности</w:t>
      </w:r>
      <w:r w:rsidRPr="009964F6">
        <w:rPr>
          <w:rFonts w:ascii="Times New Roman" w:eastAsia="Times New Roman" w:hAnsi="Times New Roman" w:cs="Times New Roman"/>
          <w:color w:val="000000"/>
          <w:sz w:val="28"/>
          <w:szCs w:val="28"/>
          <w:lang w:val="ru-RU"/>
        </w:rPr>
        <w:t>,</w:t>
      </w:r>
      <w:r w:rsidR="007A4E51">
        <w:rPr>
          <w:rFonts w:ascii="Times New Roman" w:eastAsia="Times New Roman" w:hAnsi="Times New Roman" w:cs="Times New Roman"/>
          <w:color w:val="000000"/>
          <w:sz w:val="28"/>
          <w:szCs w:val="28"/>
          <w:lang w:val="ru-RU"/>
        </w:rPr>
        <w:t xml:space="preserve"> установленными в Российской Федерации,</w:t>
      </w:r>
      <w:r w:rsidRPr="009964F6">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roofErr w:type="gramEnd"/>
    </w:p>
    <w:p w14:paraId="6893102C" w14:textId="2E53CD8F"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При подготовке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 </w:t>
      </w:r>
      <w:r w:rsidRPr="009964F6">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9964F6">
        <w:rPr>
          <w:rFonts w:ascii="Times New Roman" w:eastAsia="Times New Roman" w:hAnsi="Times New Roman" w:cs="Times New Roman"/>
          <w:color w:val="000000"/>
          <w:sz w:val="28"/>
          <w:szCs w:val="28"/>
          <w:lang w:val="ru-RU"/>
        </w:rPr>
        <w:t xml:space="preserve"> </w:t>
      </w:r>
      <w:proofErr w:type="spellStart"/>
      <w:r w:rsidR="00462AF9" w:rsidRPr="009964F6">
        <w:rPr>
          <w:rFonts w:ascii="Times New Roman" w:eastAsia="Times New Roman" w:hAnsi="Times New Roman" w:cs="Times New Roman"/>
          <w:color w:val="000000"/>
          <w:sz w:val="28"/>
          <w:szCs w:val="28"/>
          <w:lang w:val="ru-RU"/>
        </w:rPr>
        <w:t>аудируемое</w:t>
      </w:r>
      <w:proofErr w:type="spellEnd"/>
      <w:r w:rsidR="00462AF9" w:rsidRPr="009964F6">
        <w:rPr>
          <w:rFonts w:ascii="Times New Roman" w:eastAsia="Times New Roman" w:hAnsi="Times New Roman" w:cs="Times New Roman"/>
          <w:color w:val="000000"/>
          <w:sz w:val="28"/>
          <w:szCs w:val="28"/>
          <w:lang w:val="ru-RU"/>
        </w:rPr>
        <w:t xml:space="preserve"> лицо, прекратить его</w:t>
      </w:r>
      <w:r w:rsidRPr="009964F6">
        <w:rPr>
          <w:rFonts w:ascii="Times New Roman" w:eastAsia="Times New Roman" w:hAnsi="Times New Roman" w:cs="Times New Roman"/>
          <w:color w:val="000000"/>
          <w:sz w:val="28"/>
          <w:szCs w:val="28"/>
          <w:lang w:val="ru-RU"/>
        </w:rPr>
        <w:t xml:space="preserve"> деятельность или когда у него отсутствует какая-либо иная реальная альтернатива, кроме ликвидации</w:t>
      </w:r>
      <w:proofErr w:type="gramEnd"/>
      <w:r w:rsidRPr="009964F6">
        <w:rPr>
          <w:rFonts w:ascii="Times New Roman" w:eastAsia="Times New Roman" w:hAnsi="Times New Roman" w:cs="Times New Roman"/>
          <w:color w:val="000000"/>
          <w:sz w:val="28"/>
          <w:szCs w:val="28"/>
          <w:lang w:val="ru-RU"/>
        </w:rPr>
        <w:t xml:space="preserve"> или прекращения деятельности.</w:t>
      </w:r>
    </w:p>
    <w:p w14:paraId="6CE0645D" w14:textId="4D4F4BBC" w:rsidR="00FB03CC" w:rsidRPr="009964F6"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64552F">
        <w:rPr>
          <w:rFonts w:ascii="Times New Roman" w:eastAsia="Times New Roman" w:hAnsi="Times New Roman" w:cs="Times New Roman"/>
          <w:color w:val="000000"/>
          <w:sz w:val="28"/>
          <w:szCs w:val="28"/>
          <w:lang w:val="ru-RU"/>
        </w:rPr>
        <w:t xml:space="preserve">[Члены </w:t>
      </w:r>
      <w:r>
        <w:rPr>
          <w:rFonts w:ascii="Times New Roman" w:eastAsia="Times New Roman" w:hAnsi="Times New Roman" w:cs="Times New Roman"/>
          <w:color w:val="000000"/>
          <w:sz w:val="28"/>
          <w:szCs w:val="28"/>
          <w:lang w:val="ru-RU"/>
        </w:rPr>
        <w:t>с</w:t>
      </w:r>
      <w:r w:rsidRPr="0064552F">
        <w:rPr>
          <w:rFonts w:ascii="Times New Roman" w:eastAsia="Times New Roman" w:hAnsi="Times New Roman" w:cs="Times New Roman"/>
          <w:color w:val="000000"/>
          <w:sz w:val="28"/>
          <w:szCs w:val="28"/>
          <w:lang w:val="ru-RU"/>
        </w:rPr>
        <w:t xml:space="preserve">овета директоров] </w:t>
      </w:r>
      <w:r w:rsidR="00FB03CC" w:rsidRPr="009964F6">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9964F6">
        <w:rPr>
          <w:rFonts w:ascii="Times New Roman" w:eastAsia="Times New Roman" w:hAnsi="Times New Roman" w:cs="Times New Roman"/>
          <w:color w:val="000000"/>
          <w:sz w:val="28"/>
          <w:szCs w:val="28"/>
          <w:lang w:val="ru-RU"/>
        </w:rPr>
        <w:t xml:space="preserve">годовой бухгалтерской </w:t>
      </w:r>
      <w:r w:rsidR="00FB03CC" w:rsidRPr="009964F6">
        <w:rPr>
          <w:rFonts w:ascii="Times New Roman" w:eastAsia="Times New Roman" w:hAnsi="Times New Roman" w:cs="Times New Roman"/>
          <w:color w:val="000000"/>
          <w:sz w:val="28"/>
          <w:szCs w:val="28"/>
          <w:lang w:val="ru-RU"/>
        </w:rPr>
        <w:t xml:space="preserve">отчетности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w:t>
      </w:r>
      <w:r w:rsidR="00FB03CC" w:rsidRPr="009964F6">
        <w:rPr>
          <w:rFonts w:ascii="Times New Roman" w:eastAsia="Times New Roman" w:hAnsi="Times New Roman" w:cs="Times New Roman"/>
          <w:color w:val="000000"/>
          <w:sz w:val="28"/>
          <w:szCs w:val="28"/>
          <w:lang w:val="ru-RU"/>
        </w:rPr>
        <w:t>.</w:t>
      </w:r>
    </w:p>
    <w:p w14:paraId="777731B4"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22C3285" w14:textId="77777777"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9964F6"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годовой бухгалтерской </w:t>
      </w:r>
      <w:r w:rsidR="00FB03CC" w:rsidRPr="009964F6">
        <w:rPr>
          <w:rFonts w:ascii="Times New Roman" w:eastAsia="Times New Roman" w:hAnsi="Times New Roman" w:cs="Times New Roman"/>
          <w:b/>
          <w:color w:val="000000"/>
          <w:sz w:val="28"/>
          <w:szCs w:val="28"/>
          <w:lang w:val="ru-RU"/>
        </w:rPr>
        <w:t>отчетности</w:t>
      </w:r>
    </w:p>
    <w:p w14:paraId="00A086F1" w14:textId="77777777" w:rsidR="007A4E51"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9964F6" w:rsidRDefault="00FB03CC" w:rsidP="00462AF9">
      <w:pPr>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9964F6">
        <w:rPr>
          <w:rFonts w:ascii="Times New Roman" w:eastAsia="Times New Roman" w:hAnsi="Times New Roman" w:cs="Times New Roman"/>
          <w:sz w:val="28"/>
          <w:szCs w:val="28"/>
          <w:lang w:val="ru-RU"/>
        </w:rPr>
        <w:t xml:space="preserve">годовая бухгалтерская </w:t>
      </w:r>
      <w:r w:rsidRPr="009964F6">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9964F6">
        <w:rPr>
          <w:rFonts w:ascii="Times New Roman" w:eastAsia="Times New Roman" w:hAnsi="Times New Roman" w:cs="Times New Roman"/>
          <w:sz w:val="28"/>
          <w:szCs w:val="28"/>
          <w:lang w:val="ru-RU"/>
        </w:rPr>
        <w:t xml:space="preserve"> </w:t>
      </w:r>
      <w:r w:rsidRPr="009964F6">
        <w:rPr>
          <w:rFonts w:ascii="Times New Roman" w:eastAsia="Times New Roman" w:hAnsi="Times New Roman" w:cs="Times New Roman"/>
          <w:sz w:val="28"/>
          <w:szCs w:val="28"/>
          <w:lang w:val="ru-RU"/>
        </w:rPr>
        <w:t>ау</w:t>
      </w:r>
      <w:proofErr w:type="gramEnd"/>
      <w:r w:rsidRPr="009964F6">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9964F6">
        <w:rPr>
          <w:rFonts w:ascii="Times New Roman" w:eastAsia="Times New Roman" w:hAnsi="Times New Roman" w:cs="Times New Roman"/>
          <w:color w:val="000000"/>
          <w:sz w:val="28"/>
          <w:szCs w:val="28"/>
          <w:lang w:val="ru-RU"/>
        </w:rPr>
        <w:t xml:space="preserve"> </w:t>
      </w:r>
      <w:r w:rsidR="007A4E51">
        <w:rPr>
          <w:rFonts w:ascii="Times New Roman" w:eastAsia="Times New Roman" w:hAnsi="Times New Roman" w:cs="Times New Roman"/>
          <w:color w:val="000000"/>
          <w:sz w:val="28"/>
          <w:szCs w:val="28"/>
          <w:lang w:val="ru-RU"/>
        </w:rPr>
        <w:t>МСА</w:t>
      </w:r>
      <w:r w:rsidR="007A4E51">
        <w:rPr>
          <w:rFonts w:ascii="Times New Roman" w:eastAsia="Times New Roman" w:hAnsi="Times New Roman" w:cs="Times New Roman"/>
          <w:sz w:val="28"/>
          <w:szCs w:val="28"/>
          <w:lang w:val="ru-RU"/>
        </w:rPr>
        <w:t>,</w:t>
      </w:r>
      <w:r w:rsidRPr="009964F6">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9964F6">
        <w:rPr>
          <w:rFonts w:ascii="Times New Roman" w:eastAsia="Times New Roman" w:hAnsi="Times New Roman" w:cs="Times New Roman"/>
          <w:sz w:val="28"/>
          <w:szCs w:val="28"/>
          <w:lang w:val="ru-RU"/>
        </w:rPr>
        <w:t xml:space="preserve">годовой бухгалтерской </w:t>
      </w:r>
      <w:r w:rsidRPr="009964F6">
        <w:rPr>
          <w:rFonts w:ascii="Times New Roman" w:eastAsia="Times New Roman" w:hAnsi="Times New Roman" w:cs="Times New Roman"/>
          <w:sz w:val="28"/>
          <w:szCs w:val="28"/>
          <w:lang w:val="ru-RU"/>
        </w:rPr>
        <w:t>отчетности.</w:t>
      </w:r>
    </w:p>
    <w:p w14:paraId="07B30FD5" w14:textId="118151AF"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профессиональное суждение и сохраня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а) </w:t>
      </w:r>
      <w:r w:rsidR="00FB03CC"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риски существенного искажения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00FB03CC"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00FB03CC"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00FB03CC"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9964F6">
        <w:rPr>
          <w:rFonts w:ascii="Times New Roman" w:eastAsia="Times New Roman" w:hAnsi="Times New Roman" w:cs="Times New Roman"/>
          <w:sz w:val="28"/>
          <w:szCs w:val="28"/>
          <w:lang w:val="ru-RU"/>
        </w:rPr>
        <w:t xml:space="preserve">темы внутреннего контроля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w:t>
      </w:r>
    </w:p>
    <w:p w14:paraId="48456DEE" w14:textId="6404AA3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00FB03CC"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0844" w:rsidRPr="009964F6">
        <w:rPr>
          <w:rFonts w:ascii="Times New Roman" w:eastAsia="Times New Roman" w:hAnsi="Times New Roman" w:cs="Times New Roman"/>
          <w:sz w:val="28"/>
          <w:szCs w:val="28"/>
          <w:lang w:val="ru-RU"/>
        </w:rPr>
        <w:t>бухгалтерских оценок</w:t>
      </w:r>
      <w:r w:rsidR="00FB03CC" w:rsidRPr="009964F6">
        <w:rPr>
          <w:rFonts w:ascii="Times New Roman" w:eastAsia="Times New Roman" w:hAnsi="Times New Roman" w:cs="Times New Roman"/>
          <w:sz w:val="28"/>
          <w:szCs w:val="28"/>
          <w:lang w:val="ru-RU"/>
        </w:rPr>
        <w:t xml:space="preserve">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w:t>
      </w:r>
    </w:p>
    <w:p w14:paraId="054E41FD" w14:textId="22028899"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00FB03CC"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 </w:t>
      </w:r>
      <w:r w:rsidR="00FB03CC" w:rsidRPr="009964F6">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00FE0C89" w:rsidRPr="009964F6">
        <w:rPr>
          <w:rFonts w:ascii="Times New Roman" w:eastAsia="Times New Roman" w:hAnsi="Times New Roman" w:cs="Times New Roman"/>
          <w:sz w:val="28"/>
          <w:szCs w:val="28"/>
          <w:lang w:val="ru-RU"/>
        </w:rPr>
        <w:t>аудируемое</w:t>
      </w:r>
      <w:proofErr w:type="spellEnd"/>
      <w:r w:rsidR="00FE0C89" w:rsidRPr="009964F6">
        <w:rPr>
          <w:rFonts w:ascii="Times New Roman" w:eastAsia="Times New Roman" w:hAnsi="Times New Roman" w:cs="Times New Roman"/>
          <w:sz w:val="28"/>
          <w:szCs w:val="28"/>
          <w:lang w:val="ru-RU"/>
        </w:rPr>
        <w:t xml:space="preserve"> лицо </w:t>
      </w:r>
      <w:r w:rsidR="00FB03CC" w:rsidRPr="009964F6">
        <w:rPr>
          <w:rFonts w:ascii="Times New Roman" w:eastAsia="Times New Roman" w:hAnsi="Times New Roman" w:cs="Times New Roman"/>
          <w:sz w:val="28"/>
          <w:szCs w:val="28"/>
          <w:lang w:val="ru-RU"/>
        </w:rPr>
        <w:t>утратит способность продолжать непрерывно свою деятельность;</w:t>
      </w:r>
    </w:p>
    <w:p w14:paraId="705FEC71" w14:textId="563F2B26"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00FB03CC" w:rsidRPr="009964F6">
        <w:rPr>
          <w:rFonts w:ascii="Times New Roman" w:eastAsia="Times New Roman" w:hAnsi="Times New Roman" w:cs="Times New Roman"/>
          <w:sz w:val="28"/>
          <w:szCs w:val="28"/>
          <w:lang w:val="ru-RU"/>
        </w:rPr>
        <w:t xml:space="preserve">проводим оценку представления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9964F6">
        <w:rPr>
          <w:rFonts w:ascii="Times New Roman" w:eastAsia="Times New Roman" w:hAnsi="Times New Roman" w:cs="Times New Roman"/>
          <w:sz w:val="28"/>
          <w:szCs w:val="28"/>
          <w:lang w:val="ru-RU"/>
        </w:rPr>
        <w:t xml:space="preserve">годовая бухгалтерская </w:t>
      </w:r>
      <w:r w:rsidR="00FB03CC" w:rsidRPr="009964F6">
        <w:rPr>
          <w:rFonts w:ascii="Times New Roman" w:eastAsia="Times New Roman" w:hAnsi="Times New Roman" w:cs="Times New Roman"/>
          <w:sz w:val="28"/>
          <w:szCs w:val="28"/>
          <w:lang w:val="ru-RU"/>
        </w:rPr>
        <w:t>отчетность лежащие в ее основе операции и события так, чтобы было обеспече</w:t>
      </w:r>
      <w:r w:rsidR="00FE0C89" w:rsidRPr="009964F6">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sidR="007A4E51">
        <w:rPr>
          <w:rFonts w:ascii="Times New Roman" w:eastAsia="Times New Roman" w:hAnsi="Times New Roman" w:cs="Times New Roman"/>
          <w:sz w:val="28"/>
          <w:szCs w:val="28"/>
          <w:lang w:val="ru-RU"/>
        </w:rPr>
        <w:t>овета директоров</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 </w:t>
      </w:r>
      <w:proofErr w:type="spellStart"/>
      <w:r w:rsidR="007A4E51">
        <w:rPr>
          <w:rFonts w:ascii="Times New Roman" w:eastAsia="Times New Roman" w:hAnsi="Times New Roman" w:cs="Times New Roman"/>
          <w:sz w:val="28"/>
          <w:szCs w:val="28"/>
          <w:lang w:val="ru-RU"/>
        </w:rPr>
        <w:t>аудируемого</w:t>
      </w:r>
      <w:proofErr w:type="spellEnd"/>
      <w:r w:rsidR="007A4E51">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77777777" w:rsidR="00F10A56" w:rsidRPr="009964F6"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14:paraId="084DD6FA" w14:textId="77777777" w:rsidR="00FB03CC" w:rsidRPr="009964F6"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14:paraId="271983E2" w14:textId="7777777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Руководитель задания по аудиту, </w:t>
      </w:r>
    </w:p>
    <w:p w14:paraId="2F06F140" w14:textId="5737E91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по </w:t>
      </w:r>
      <w:proofErr w:type="gramStart"/>
      <w:r w:rsidRPr="009964F6">
        <w:rPr>
          <w:rFonts w:ascii="Times New Roman" w:eastAsia="Times New Roman" w:hAnsi="Times New Roman" w:cs="Times New Roman"/>
          <w:sz w:val="28"/>
          <w:szCs w:val="28"/>
          <w:lang w:val="ru-RU"/>
        </w:rPr>
        <w:t>результатам</w:t>
      </w:r>
      <w:proofErr w:type="gramEnd"/>
      <w:r w:rsidRPr="009964F6">
        <w:rPr>
          <w:rFonts w:ascii="Times New Roman" w:eastAsia="Times New Roman" w:hAnsi="Times New Roman" w:cs="Times New Roman"/>
          <w:sz w:val="28"/>
          <w:szCs w:val="28"/>
          <w:lang w:val="ru-RU"/>
        </w:rPr>
        <w:t xml:space="preserve"> которого </w:t>
      </w:r>
      <w:r w:rsidR="007802BD" w:rsidRPr="009964F6">
        <w:rPr>
          <w:rFonts w:ascii="Times New Roman" w:eastAsia="Times New Roman" w:hAnsi="Times New Roman" w:cs="Times New Roman"/>
          <w:sz w:val="28"/>
          <w:szCs w:val="28"/>
          <w:lang w:val="ru-RU"/>
        </w:rPr>
        <w:t xml:space="preserve">составлено </w:t>
      </w:r>
    </w:p>
    <w:p w14:paraId="2D3CD7AA" w14:textId="4F18BC80" w:rsidR="00FB03CC"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rPr>
        <w:t>аудиторское заключение</w:t>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Pr="009964F6">
        <w:rPr>
          <w:rFonts w:ascii="Times New Roman" w:eastAsia="Times New Roman" w:hAnsi="Times New Roman" w:cs="Times New Roman"/>
          <w:sz w:val="28"/>
          <w:szCs w:val="28"/>
          <w:lang w:val="ru-RU" w:eastAsia="ru-RU"/>
        </w:rPr>
        <w:t>[подпись]            Инициалы, фамилия</w:t>
      </w:r>
    </w:p>
    <w:p w14:paraId="570ADD34" w14:textId="77777777" w:rsidR="002348C4" w:rsidRPr="009964F6"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14:paraId="7DCB38D1" w14:textId="77777777" w:rsidR="00FB03CC"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14:paraId="4DEC501A"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Аудиторская организация: </w:t>
      </w:r>
    </w:p>
    <w:p w14:paraId="7DC9CF0E"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акционерное общество «</w:t>
      </w:r>
      <w:r w:rsidRPr="009964F6">
        <w:rPr>
          <w:rFonts w:ascii="Times New Roman" w:eastAsia="Times New Roman" w:hAnsi="Times New Roman" w:cs="Times New Roman"/>
          <w:sz w:val="28"/>
          <w:szCs w:val="28"/>
        </w:rPr>
        <w:t>ZZZ</w:t>
      </w:r>
      <w:r w:rsidRPr="009964F6">
        <w:rPr>
          <w:rFonts w:ascii="Times New Roman" w:eastAsia="Times New Roman" w:hAnsi="Times New Roman" w:cs="Times New Roman"/>
          <w:sz w:val="28"/>
          <w:szCs w:val="28"/>
          <w:lang w:val="ru-RU"/>
        </w:rPr>
        <w:t xml:space="preserve">», </w:t>
      </w:r>
    </w:p>
    <w:p w14:paraId="42195594" w14:textId="5F432D4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Cs/>
          <w:iCs/>
          <w:sz w:val="28"/>
          <w:szCs w:val="28"/>
          <w:lang w:val="ru-RU"/>
        </w:rPr>
        <w:t>О</w:t>
      </w:r>
      <w:r w:rsidRPr="009964F6">
        <w:rPr>
          <w:rFonts w:ascii="Times New Roman" w:eastAsia="Times New Roman" w:hAnsi="Times New Roman" w:cs="Times New Roman"/>
          <w:bCs/>
          <w:iCs/>
          <w:sz w:val="28"/>
          <w:szCs w:val="28"/>
          <w:lang w:val="ru-RU"/>
        </w:rPr>
        <w:t>ГРН 9900000000000,</w:t>
      </w:r>
      <w:r w:rsidRPr="009964F6">
        <w:rPr>
          <w:rFonts w:ascii="Times New Roman" w:eastAsia="Times New Roman" w:hAnsi="Times New Roman" w:cs="Times New Roman"/>
          <w:sz w:val="28"/>
          <w:szCs w:val="28"/>
          <w:lang w:val="ru-RU"/>
        </w:rPr>
        <w:t xml:space="preserve"> </w:t>
      </w:r>
    </w:p>
    <w:p w14:paraId="60F4F497"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111421, Москва, улица Королева, дом 101, </w:t>
      </w:r>
    </w:p>
    <w:p w14:paraId="30583F4A" w14:textId="584270C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член саморегулируемой организац</w:t>
      </w:r>
      <w:proofErr w:type="gramStart"/>
      <w:r w:rsidRPr="009964F6">
        <w:rPr>
          <w:rFonts w:ascii="Times New Roman" w:eastAsia="Times New Roman" w:hAnsi="Times New Roman" w:cs="Times New Roman"/>
          <w:sz w:val="28"/>
          <w:szCs w:val="28"/>
          <w:lang w:val="ru-RU"/>
        </w:rPr>
        <w:t>ии ау</w:t>
      </w:r>
      <w:proofErr w:type="gramEnd"/>
      <w:r w:rsidRPr="009964F6">
        <w:rPr>
          <w:rFonts w:ascii="Times New Roman" w:eastAsia="Times New Roman" w:hAnsi="Times New Roman" w:cs="Times New Roman"/>
          <w:sz w:val="28"/>
          <w:szCs w:val="28"/>
          <w:lang w:val="ru-RU"/>
        </w:rPr>
        <w:t>диторов «</w:t>
      </w:r>
      <w:r w:rsidR="007A4E51">
        <w:rPr>
          <w:rFonts w:ascii="Times New Roman" w:eastAsia="Times New Roman" w:hAnsi="Times New Roman" w:cs="Times New Roman"/>
          <w:sz w:val="28"/>
          <w:szCs w:val="28"/>
        </w:rPr>
        <w:t>NNN</w:t>
      </w:r>
      <w:r w:rsidRPr="009964F6">
        <w:rPr>
          <w:rFonts w:ascii="Times New Roman" w:eastAsia="Times New Roman" w:hAnsi="Times New Roman" w:cs="Times New Roman"/>
          <w:sz w:val="28"/>
          <w:szCs w:val="28"/>
          <w:lang w:val="ru-RU"/>
        </w:rPr>
        <w:t xml:space="preserve">», </w:t>
      </w:r>
    </w:p>
    <w:p w14:paraId="4480CC14" w14:textId="2F2CF18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ОРНЗ 01234567890</w:t>
      </w:r>
    </w:p>
    <w:p w14:paraId="1034BC9F" w14:textId="77777777" w:rsidR="00D858B3"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5234C813" w14:textId="77777777" w:rsidR="00D858B3" w:rsidRPr="009964F6"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77777777" w:rsidR="00FB03CC" w:rsidRPr="00FB03CC"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eastAsia="ru-RU"/>
        </w:rPr>
        <w:t>«_____» _____________ 2017 года</w:t>
      </w:r>
    </w:p>
    <w:p w14:paraId="2089C4FB" w14:textId="77777777" w:rsidR="00FB03CC" w:rsidRPr="00FB03CC"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60568DF3" w14:textId="77A86034" w:rsidR="00600BB1" w:rsidRDefault="00600BB1">
      <w:pPr>
        <w:rPr>
          <w:lang w:val="ru-RU"/>
        </w:rPr>
      </w:pPr>
      <w:r>
        <w:rPr>
          <w:lang w:val="ru-RU"/>
        </w:rPr>
        <w:br w:type="page"/>
      </w:r>
    </w:p>
    <w:p w14:paraId="7D4F85CE" w14:textId="050124EE" w:rsidR="00600BB1" w:rsidRPr="004F13A3" w:rsidRDefault="00E90DC8" w:rsidP="001D2972">
      <w:pPr>
        <w:pStyle w:val="1"/>
        <w:rPr>
          <w:lang w:val="ru-RU"/>
        </w:rPr>
      </w:pPr>
      <w:bookmarkStart w:id="71" w:name="_Toc470025684"/>
      <w:r w:rsidRPr="004F13A3">
        <w:rPr>
          <w:lang w:val="ru-RU"/>
        </w:rPr>
        <w:lastRenderedPageBreak/>
        <w:t>2</w:t>
      </w:r>
      <w:r w:rsidR="00600BB1" w:rsidRPr="004F13A3">
        <w:rPr>
          <w:lang w:val="ru-RU"/>
        </w:rPr>
        <w:t>. Годовая консолидированная финансовая отчетность</w:t>
      </w:r>
      <w:bookmarkEnd w:id="71"/>
    </w:p>
    <w:p w14:paraId="6ECD2120" w14:textId="77777777" w:rsidR="00600BB1" w:rsidRPr="00E80B11"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5E2506AC"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2220568F"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4B16D1BF"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w:t>
      </w:r>
      <w:r w:rsidR="00C07647">
        <w:rPr>
          <w:rFonts w:ascii="Times New Roman" w:hAnsi="Times New Roman" w:cs="Times New Roman"/>
          <w:b/>
          <w:i/>
          <w:sz w:val="24"/>
          <w:szCs w:val="24"/>
          <w:lang w:val="ru-RU"/>
        </w:rPr>
        <w:t xml:space="preserve">годовой </w:t>
      </w:r>
      <w:r>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D331416" w14:textId="07E1D54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7B9651DA" w14:textId="2262BD52" w:rsidR="00600BB1" w:rsidRPr="00E80B11"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00600BB1"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00600BB1" w:rsidRPr="00E80B11">
        <w:rPr>
          <w:rFonts w:ascii="Times New Roman" w:hAnsi="Times New Roman" w:cs="Times New Roman"/>
          <w:b/>
          <w:bCs/>
          <w:i/>
          <w:sz w:val="24"/>
          <w:szCs w:val="24"/>
          <w:lang w:val="ru-RU"/>
        </w:rPr>
        <w:t>аудируемое</w:t>
      </w:r>
      <w:proofErr w:type="spellEnd"/>
      <w:r w:rsidR="00600BB1"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00600BB1"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00600BB1"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00600BB1"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00600BB1" w:rsidRPr="00E80B11">
        <w:rPr>
          <w:rFonts w:ascii="Times New Roman" w:hAnsi="Times New Roman" w:cs="Times New Roman"/>
          <w:b/>
          <w:bCs/>
          <w:i/>
          <w:sz w:val="24"/>
          <w:szCs w:val="24"/>
          <w:lang w:val="ru-RU"/>
        </w:rPr>
        <w:t>);</w:t>
      </w:r>
    </w:p>
    <w:p w14:paraId="4B41E9BA" w14:textId="77777777" w:rsidR="00C07647"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50CF0B6F" w14:textId="3AB0702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5EC83283" w14:textId="140D8CAD"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sidR="004B1CB5">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sidR="004B1CB5">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sidR="004B1CB5">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4146B923" w14:textId="7C5261C4"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консолидированную финансовую отчетность соответствуют требованиям МС</w:t>
      </w:r>
      <w:r w:rsidR="004B1CB5">
        <w:rPr>
          <w:rFonts w:ascii="Times New Roman" w:hAnsi="Times New Roman"/>
          <w:b/>
          <w:i/>
          <w:sz w:val="24"/>
          <w:szCs w:val="24"/>
          <w:lang w:val="ru-RU"/>
        </w:rPr>
        <w:t xml:space="preserve">А </w:t>
      </w:r>
      <w:r w:rsidR="004B1CB5"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52579EEA" w14:textId="596A7035" w:rsidR="004B1CB5" w:rsidRPr="00E80B11"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51393C9F"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6D12A03B" w14:textId="7777777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5E7BE220" w:rsidR="00021298" w:rsidRPr="00E80B11"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sidR="00021298">
        <w:rPr>
          <w:rFonts w:ascii="Times New Roman" w:eastAsia="Calibri" w:hAnsi="Times New Roman" w:cs="Times New Roman"/>
          <w:b/>
          <w:sz w:val="28"/>
          <w:szCs w:val="28"/>
          <w:lang w:val="ru-RU"/>
        </w:rPr>
        <w:t>ЗАКЛЮЧЕНИЕ</w:t>
      </w:r>
    </w:p>
    <w:p w14:paraId="73BBB381" w14:textId="7737A7A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E25C5F"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0FE4968"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E80B11"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660111A3" w14:textId="77777777" w:rsidR="00600BB1" w:rsidRPr="00E80B11"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2D3CE75C" w14:textId="77777777" w:rsidR="00021298" w:rsidRDefault="00021298"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DF91DB9"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28F5FCE1" w14:textId="77777777" w:rsidR="00600BB1" w:rsidRPr="00E80B11"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36531329" w:rsidR="00600BB1" w:rsidRPr="00E80B11"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Pr>
          <w:rFonts w:ascii="Times New Roman" w:eastAsia="Calibri" w:hAnsi="Times New Roman" w:cs="Times New Roman"/>
          <w:sz w:val="28"/>
          <w:szCs w:val="28"/>
          <w:lang w:val="ru-RU"/>
        </w:rPr>
        <w:t xml:space="preserve"> </w:t>
      </w:r>
      <w:r w:rsidR="00021298">
        <w:rPr>
          <w:rFonts w:ascii="Times New Roman" w:hAnsi="Times New Roman"/>
          <w:sz w:val="28"/>
          <w:szCs w:val="28"/>
          <w:lang w:val="ru-RU"/>
        </w:rPr>
        <w:t>(</w:t>
      </w:r>
      <w:r w:rsidR="00021298" w:rsidRPr="009964F6">
        <w:rPr>
          <w:rFonts w:ascii="Times New Roman" w:eastAsia="Times New Roman" w:hAnsi="Times New Roman" w:cs="Times New Roman"/>
          <w:bCs/>
          <w:iCs/>
          <w:sz w:val="28"/>
          <w:szCs w:val="28"/>
          <w:lang w:val="ru-RU"/>
        </w:rPr>
        <w:t>ОГРН 8800000000000,</w:t>
      </w:r>
      <w:r w:rsidR="00021298" w:rsidRPr="00B465EF">
        <w:rPr>
          <w:rFonts w:ascii="Times New Roman" w:eastAsia="Times New Roman" w:hAnsi="Times New Roman" w:cs="Times New Roman"/>
          <w:bCs/>
          <w:iCs/>
          <w:sz w:val="28"/>
          <w:szCs w:val="28"/>
          <w:lang w:val="ru-RU"/>
        </w:rPr>
        <w:t xml:space="preserve"> </w:t>
      </w:r>
      <w:r w:rsidR="00021298">
        <w:rPr>
          <w:rFonts w:ascii="Times New Roman" w:eastAsia="Times New Roman" w:hAnsi="Times New Roman" w:cs="Times New Roman"/>
          <w:bCs/>
          <w:iCs/>
          <w:sz w:val="28"/>
          <w:szCs w:val="28"/>
          <w:lang w:val="ru-RU"/>
        </w:rPr>
        <w:t xml:space="preserve">дом </w:t>
      </w:r>
      <w:r w:rsidR="00021298">
        <w:rPr>
          <w:rFonts w:ascii="Times New Roman" w:eastAsia="Times New Roman" w:hAnsi="Times New Roman" w:cs="Times New Roman"/>
          <w:sz w:val="28"/>
          <w:szCs w:val="28"/>
          <w:lang w:val="ru-RU"/>
        </w:rPr>
        <w:t xml:space="preserve">220, </w:t>
      </w:r>
      <w:r w:rsidR="00021298" w:rsidRPr="009964F6">
        <w:rPr>
          <w:rFonts w:ascii="Times New Roman" w:eastAsia="Times New Roman" w:hAnsi="Times New Roman" w:cs="Times New Roman"/>
          <w:sz w:val="28"/>
          <w:szCs w:val="28"/>
          <w:lang w:val="ru-RU"/>
        </w:rPr>
        <w:t>улица Профсоюзная, Москва,</w:t>
      </w:r>
      <w:r w:rsidR="00021298" w:rsidRPr="00B465EF">
        <w:rPr>
          <w:rFonts w:ascii="Times New Roman" w:eastAsia="Times New Roman" w:hAnsi="Times New Roman" w:cs="Times New Roman"/>
          <w:bCs/>
          <w:iCs/>
          <w:sz w:val="28"/>
          <w:szCs w:val="28"/>
          <w:lang w:val="ru-RU"/>
        </w:rPr>
        <w:t xml:space="preserve"> </w:t>
      </w:r>
      <w:r w:rsidR="00021298" w:rsidRPr="009964F6">
        <w:rPr>
          <w:rFonts w:ascii="Times New Roman" w:eastAsia="Times New Roman" w:hAnsi="Times New Roman" w:cs="Times New Roman"/>
          <w:bCs/>
          <w:iCs/>
          <w:sz w:val="28"/>
          <w:szCs w:val="28"/>
          <w:lang w:val="ru-RU"/>
        </w:rPr>
        <w:t>115621</w:t>
      </w:r>
      <w:r w:rsidR="00021298">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w:t>
      </w:r>
      <w:proofErr w:type="gramEnd"/>
      <w:r w:rsidRPr="00E80B11">
        <w:rPr>
          <w:rFonts w:ascii="Times New Roman" w:eastAsia="Calibri" w:hAnsi="Times New Roman" w:cs="Times New Roman"/>
          <w:sz w:val="28"/>
          <w:szCs w:val="28"/>
          <w:lang w:val="ru-RU"/>
        </w:rPr>
        <w:t>,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14:paraId="284D5BC8" w14:textId="77777777" w:rsidR="00600BB1" w:rsidRPr="00E80B11"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14:paraId="3AC6D38F" w14:textId="77777777" w:rsidR="00600BB1" w:rsidRPr="00E80B11"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6A0E6CE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1BA6C2BB"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2587D6A8" w14:textId="77777777" w:rsidR="00E03309"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E80B11"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52C92C2" w:rsidR="00021298" w:rsidRDefault="00600BB1" w:rsidP="004F0F63">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sidR="00021298">
        <w:rPr>
          <w:rFonts w:ascii="Times New Roman" w:hAnsi="Times New Roman" w:cs="Times New Roman"/>
          <w:b/>
          <w:i/>
          <w:sz w:val="28"/>
          <w:szCs w:val="28"/>
          <w:lang w:val="ru-RU"/>
        </w:rPr>
        <w:t>Гудвил</w:t>
      </w:r>
      <w:r w:rsidR="004F0F63">
        <w:rPr>
          <w:rFonts w:ascii="Times New Roman" w:hAnsi="Times New Roman" w:cs="Times New Roman"/>
          <w:b/>
          <w:i/>
          <w:sz w:val="28"/>
          <w:szCs w:val="28"/>
          <w:lang w:val="ru-RU"/>
        </w:rPr>
        <w:t>л</w:t>
      </w:r>
      <w:r w:rsidR="00DF6A9C">
        <w:rPr>
          <w:rFonts w:ascii="Times New Roman" w:hAnsi="Times New Roman" w:cs="Times New Roman"/>
          <w:b/>
          <w:i/>
          <w:sz w:val="28"/>
          <w:szCs w:val="28"/>
          <w:lang w:val="ru-RU"/>
        </w:rPr>
        <w:t xml:space="preserve"> </w:t>
      </w:r>
      <w:r w:rsidR="00DF6A9C" w:rsidRPr="00DF6A9C">
        <w:rPr>
          <w:rFonts w:ascii="Times New Roman" w:hAnsi="Times New Roman" w:cs="Times New Roman"/>
          <w:b/>
          <w:i/>
          <w:sz w:val="28"/>
          <w:szCs w:val="28"/>
          <w:lang w:val="ru-RU"/>
        </w:rPr>
        <w:t xml:space="preserve">- </w:t>
      </w:r>
      <w:r w:rsidR="00021298" w:rsidRPr="00DF6A9C">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03925991" w:rsidR="004F0F63" w:rsidRPr="00E03309"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4B1FFD0C" w:rsidR="00600BB1" w:rsidRPr="00E03309"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w:t>
      </w:r>
      <w:r w:rsidR="00E03309" w:rsidRPr="00E03309">
        <w:rPr>
          <w:rFonts w:ascii="Times New Roman" w:eastAsia="Calibri" w:hAnsi="Times New Roman" w:cs="Times New Roman"/>
          <w:i/>
          <w:spacing w:val="-4"/>
          <w:kern w:val="8"/>
          <w:sz w:val="28"/>
          <w:szCs w:val="28"/>
          <w:lang w:val="ru-RU"/>
        </w:rPr>
        <w:t>л</w:t>
      </w:r>
      <w:r w:rsidRPr="00E03309">
        <w:rPr>
          <w:rFonts w:ascii="Times New Roman" w:eastAsia="Calibri" w:hAnsi="Times New Roman" w:cs="Times New Roman"/>
          <w:i/>
          <w:spacing w:val="-4"/>
          <w:kern w:val="8"/>
          <w:sz w:val="28"/>
          <w:szCs w:val="28"/>
          <w:lang w:val="ru-RU"/>
        </w:rPr>
        <w:t>а.</w:t>
      </w:r>
      <w:r w:rsidR="00600BB1" w:rsidRPr="00E80B11">
        <w:rPr>
          <w:rFonts w:ascii="Times New Roman" w:hAnsi="Times New Roman" w:cs="Times New Roman"/>
          <w:i/>
          <w:sz w:val="28"/>
          <w:szCs w:val="28"/>
          <w:lang w:val="ru-RU"/>
        </w:rPr>
        <w:t>]</w:t>
      </w:r>
      <w:proofErr w:type="gramEnd"/>
    </w:p>
    <w:p w14:paraId="7B37E748" w14:textId="77777777"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00E03309" w:rsidRPr="00CA1F59">
        <w:rPr>
          <w:rStyle w:val="af1"/>
          <w:rFonts w:ascii="Times New Roman" w:eastAsia="Calibri" w:hAnsi="Times New Roman" w:cs="Times New Roman"/>
          <w:spacing w:val="-4"/>
          <w:kern w:val="8"/>
          <w:szCs w:val="28"/>
          <w:lang w:val="ru-RU"/>
        </w:rPr>
        <w:footnoteReference w:id="3"/>
      </w:r>
      <w:r w:rsidRPr="00CA1F59">
        <w:rPr>
          <w:rFonts w:ascii="Times New Roman" w:eastAsia="Calibri" w:hAnsi="Times New Roman" w:cs="Times New Roman"/>
          <w:spacing w:val="-4"/>
          <w:kern w:val="8"/>
          <w:szCs w:val="28"/>
          <w:lang w:val="ru-RU"/>
        </w:rPr>
        <w:t xml:space="preserve"> </w:t>
      </w:r>
    </w:p>
    <w:p w14:paraId="59D988C5" w14:textId="77777777" w:rsidR="00600BB1" w:rsidRPr="00E80B11"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61220EB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консолидированной финансовой отчетности не распространяется на прочую информацию, и мы не предоставляем вывода, </w:t>
      </w:r>
      <w:r w:rsidRPr="00E80B11">
        <w:rPr>
          <w:rFonts w:ascii="Times New Roman" w:eastAsia="Calibri" w:hAnsi="Times New Roman" w:cs="Times New Roman"/>
          <w:sz w:val="28"/>
          <w:szCs w:val="28"/>
          <w:lang w:val="ru-RU"/>
        </w:rPr>
        <w:lastRenderedPageBreak/>
        <w:t>обеспечивающего в какой-либо форме уверенность в отношении данной информации.</w:t>
      </w:r>
    </w:p>
    <w:p w14:paraId="729AE45B" w14:textId="77777777" w:rsidR="00600BB1" w:rsidRPr="00E80B11"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E80B11">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sidR="00BB217B">
        <w:rPr>
          <w:rFonts w:ascii="Times New Roman" w:eastAsia="Times New Roman" w:hAnsi="Times New Roman" w:cs="Times New Roman"/>
          <w:b/>
          <w:color w:val="000000"/>
          <w:sz w:val="28"/>
          <w:szCs w:val="28"/>
          <w:lang w:val="ru-RU"/>
        </w:rPr>
        <w:t xml:space="preserve">и </w:t>
      </w:r>
      <w:r w:rsidR="00BB217B" w:rsidRPr="00BB217B">
        <w:rPr>
          <w:rFonts w:ascii="Times New Roman" w:eastAsia="Times New Roman" w:hAnsi="Times New Roman" w:cs="Times New Roman"/>
          <w:b/>
          <w:color w:val="000000"/>
          <w:sz w:val="28"/>
          <w:szCs w:val="28"/>
          <w:lang w:val="ru-RU"/>
        </w:rPr>
        <w:t>[</w:t>
      </w:r>
      <w:r w:rsidR="00BB217B">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BB217B">
        <w:rPr>
          <w:rFonts w:ascii="Times New Roman" w:eastAsia="Times New Roman" w:hAnsi="Times New Roman" w:cs="Times New Roman"/>
          <w:b/>
          <w:color w:val="000000"/>
          <w:sz w:val="28"/>
          <w:szCs w:val="28"/>
          <w:lang w:val="ru-RU"/>
        </w:rPr>
        <w:t>овета директоров</w:t>
      </w:r>
      <w:r w:rsidR="00BB217B" w:rsidRPr="00BB217B">
        <w:rPr>
          <w:rFonts w:ascii="Times New Roman" w:eastAsia="Times New Roman" w:hAnsi="Times New Roman" w:cs="Times New Roman"/>
          <w:b/>
          <w:color w:val="000000"/>
          <w:sz w:val="28"/>
          <w:szCs w:val="28"/>
          <w:lang w:val="ru-RU"/>
        </w:rPr>
        <w:t>]</w:t>
      </w:r>
      <w:r w:rsidR="00BB217B" w:rsidRPr="00CA1F59">
        <w:rPr>
          <w:rStyle w:val="af1"/>
          <w:rFonts w:ascii="Times New Roman" w:eastAsia="Times New Roman" w:hAnsi="Times New Roman" w:cs="Times New Roman"/>
          <w:color w:val="000000"/>
          <w:szCs w:val="28"/>
          <w:lang w:val="ru-RU"/>
        </w:rPr>
        <w:footnoteReference w:id="4"/>
      </w:r>
      <w:r w:rsidR="00BB217B" w:rsidRPr="00CA1F59">
        <w:rPr>
          <w:rFonts w:ascii="Times New Roman" w:eastAsia="Times New Roman" w:hAnsi="Times New Roman" w:cs="Times New Roman"/>
          <w:color w:val="000000"/>
          <w:szCs w:val="28"/>
          <w:lang w:val="ru-RU"/>
        </w:rPr>
        <w:t xml:space="preserve"> </w:t>
      </w:r>
    </w:p>
    <w:p w14:paraId="59CA5861" w14:textId="1A5D5650"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консолидированную финансовую отчетность</w:t>
      </w:r>
    </w:p>
    <w:p w14:paraId="42AD6472"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77777777"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3076CC56" w14:textId="5B1A6A59" w:rsidR="00600BB1" w:rsidRPr="00E80B11"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00600BB1"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E80B11" w:rsidRDefault="00600BB1" w:rsidP="00600BB1">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lastRenderedPageBreak/>
        <w:t>составлен</w:t>
      </w:r>
      <w:proofErr w:type="gramStart"/>
      <w:r w:rsidR="00B22C3A">
        <w:rPr>
          <w:rFonts w:ascii="Times New Roman" w:eastAsia="Times New Roman" w:hAnsi="Times New Roman" w:cs="Times New Roman"/>
          <w:sz w:val="28"/>
          <w:szCs w:val="28"/>
          <w:lang w:val="ru-RU"/>
        </w:rPr>
        <w:t xml:space="preserve">ии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985238A"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63B13EAC" w14:textId="57C2DFD4"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w:t>
      </w:r>
      <w:r w:rsidRPr="009964F6">
        <w:rPr>
          <w:rFonts w:ascii="Times New Roman" w:eastAsia="Times New Roman" w:hAnsi="Times New Roman" w:cs="Times New Roman"/>
          <w:sz w:val="28"/>
          <w:szCs w:val="28"/>
          <w:lang w:val="ru-RU"/>
        </w:rPr>
        <w:lastRenderedPageBreak/>
        <w:t>непрерывно свою деятельность;</w:t>
      </w:r>
    </w:p>
    <w:p w14:paraId="58C4AA69" w14:textId="77777777" w:rsidR="00006DD1"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консолидированная 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r w:rsidR="00006DD1">
        <w:rPr>
          <w:rFonts w:ascii="Times New Roman" w:eastAsia="Times New Roman" w:hAnsi="Times New Roman" w:cs="Times New Roman"/>
          <w:sz w:val="28"/>
          <w:szCs w:val="28"/>
          <w:lang w:val="ru-RU"/>
        </w:rPr>
        <w:t>;</w:t>
      </w:r>
    </w:p>
    <w:p w14:paraId="21BE28A6" w14:textId="50B22336" w:rsidR="00572DD5" w:rsidRPr="009964F6"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е) получаем достаточные надлежащие аудиторские доказательства, относящиеся к финансовой информации организаций или деятельности </w:t>
      </w:r>
      <w:proofErr w:type="spellStart"/>
      <w:r>
        <w:rPr>
          <w:rFonts w:ascii="Times New Roman" w:eastAsia="Times New Roman" w:hAnsi="Times New Roman" w:cs="Times New Roman"/>
          <w:sz w:val="28"/>
          <w:szCs w:val="28"/>
          <w:lang w:val="ru-RU"/>
        </w:rPr>
        <w:t>внеутри</w:t>
      </w:r>
      <w:proofErr w:type="spellEnd"/>
      <w:r>
        <w:rPr>
          <w:rFonts w:ascii="Times New Roman" w:eastAsia="Times New Roman" w:hAnsi="Times New Roman" w:cs="Times New Roman"/>
          <w:sz w:val="28"/>
          <w:szCs w:val="28"/>
          <w:lang w:val="ru-RU"/>
        </w:rPr>
        <w:t xml:space="preserve">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E80B11"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646B86FD"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членам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0C26714E"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членов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45CA4977" w14:textId="77777777" w:rsidR="00600BB1" w:rsidRPr="00E80B11"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14:paraId="4BCE25B0" w14:textId="77777777" w:rsidR="00572DD5"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76EFC949"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6809F6D8"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4837447D" w14:textId="3BC47729"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B4B4342" w14:textId="77777777" w:rsidR="00600BB1" w:rsidRPr="00E80B11"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EB9F3A"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29484AB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55661AE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4921F484"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36AE506F" w14:textId="79C4C028"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sidR="00572DD5">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58507C0D"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615FF844" w14:textId="77777777" w:rsidR="00600BB1" w:rsidRPr="00E80B11"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9C438DF" w14:textId="77777777" w:rsidR="00600BB1" w:rsidRPr="00E80B11"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7C699A1" w14:textId="77777777" w:rsidR="00600BB1" w:rsidRPr="007A010F"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117F96B7" w14:textId="77777777" w:rsidR="00CD2A53" w:rsidRDefault="00CD2A53">
      <w:pPr>
        <w:rPr>
          <w:lang w:val="ru-RU"/>
        </w:rPr>
      </w:pPr>
    </w:p>
    <w:p w14:paraId="6AAEC61A" w14:textId="77777777" w:rsidR="00923AF3" w:rsidRDefault="00923AF3">
      <w:pPr>
        <w:rPr>
          <w:rFonts w:ascii="Times New Roman" w:eastAsia="Calibri" w:hAnsi="Times New Roman" w:cs="Times New Roman"/>
          <w:b/>
          <w:sz w:val="28"/>
          <w:szCs w:val="28"/>
          <w:lang w:val="ru-RU"/>
        </w:rPr>
      </w:pPr>
      <w:r w:rsidRPr="00E90DC8">
        <w:rPr>
          <w:lang w:val="ru-RU"/>
        </w:rPr>
        <w:br w:type="page"/>
      </w:r>
    </w:p>
    <w:p w14:paraId="239CC576" w14:textId="4A493E86" w:rsidR="00923AF3" w:rsidRPr="00E80B11" w:rsidRDefault="00E90DC8" w:rsidP="001D2972">
      <w:pPr>
        <w:pStyle w:val="1"/>
      </w:pPr>
      <w:bookmarkStart w:id="72" w:name="_Toc470025685"/>
      <w:r>
        <w:lastRenderedPageBreak/>
        <w:t>3</w:t>
      </w:r>
      <w:r w:rsidR="00923AF3" w:rsidRPr="00E80B11">
        <w:t>. Годовая финансовая отчетность</w:t>
      </w:r>
      <w:bookmarkEnd w:id="72"/>
    </w:p>
    <w:p w14:paraId="504FFEE2" w14:textId="77777777" w:rsidR="00923AF3" w:rsidRPr="00E80B11"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FD10745"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08464822" w14:textId="25A2587E"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организация</w:t>
      </w:r>
      <w:r>
        <w:rPr>
          <w:rFonts w:ascii="Times New Roman" w:hAnsi="Times New Roman"/>
          <w:b/>
          <w:i/>
          <w:sz w:val="24"/>
          <w:szCs w:val="24"/>
          <w:lang w:val="ru-RU"/>
        </w:rPr>
        <w:t>, не создающая группу,</w:t>
      </w:r>
      <w:r w:rsidRPr="00E80B11">
        <w:rPr>
          <w:rFonts w:ascii="Times New Roman" w:hAnsi="Times New Roman"/>
          <w:b/>
          <w:i/>
          <w:sz w:val="24"/>
          <w:szCs w:val="24"/>
          <w:lang w:val="ru-RU"/>
        </w:rPr>
        <w:t xml:space="preserve"> указанн</w:t>
      </w:r>
      <w:r>
        <w:rPr>
          <w:rFonts w:ascii="Times New Roman" w:hAnsi="Times New Roman"/>
          <w:b/>
          <w:i/>
          <w:sz w:val="24"/>
          <w:szCs w:val="24"/>
          <w:lang w:val="ru-RU"/>
        </w:rPr>
        <w:t>ую</w:t>
      </w:r>
      <w:r w:rsidRPr="00E80B11">
        <w:rPr>
          <w:rFonts w:ascii="Times New Roman" w:hAnsi="Times New Roman"/>
          <w:b/>
          <w:i/>
          <w:sz w:val="24"/>
          <w:szCs w:val="24"/>
          <w:lang w:val="ru-RU"/>
        </w:rPr>
        <w:t xml:space="preserve"> в части 2 статьи 1 Федерального закона «О консолидированной финансовой отчетности»;</w:t>
      </w:r>
    </w:p>
    <w:p w14:paraId="3043F05E"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4A982148"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80551C9"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4F1F4BA2"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EA567DB"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2A8E2CE1"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2B5C7201"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148E6808" w14:textId="0F14687B"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финансовую отчетность соответствуют требованиям МС</w:t>
      </w:r>
      <w:r>
        <w:rPr>
          <w:rFonts w:ascii="Times New Roman" w:hAnsi="Times New Roman"/>
          <w:b/>
          <w:i/>
          <w:sz w:val="24"/>
          <w:szCs w:val="24"/>
          <w:lang w:val="ru-RU"/>
        </w:rPr>
        <w:t xml:space="preserve">А </w:t>
      </w:r>
      <w:r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3639C250"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0E054DF" w14:textId="243C5E4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359B8973" w14:textId="77777777" w:rsidR="00923AF3" w:rsidRPr="00E80B11" w:rsidRDefault="00923AF3" w:rsidP="00923AF3">
      <w:pPr>
        <w:rPr>
          <w:rFonts w:ascii="Arial" w:hAnsi="Arial" w:cs="Arial"/>
          <w:b/>
          <w:bCs/>
          <w:lang w:val="ru-RU"/>
        </w:rPr>
      </w:pPr>
    </w:p>
    <w:p w14:paraId="699E58E6"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lastRenderedPageBreak/>
        <w:t xml:space="preserve">АУДИТОРСКОЕ </w:t>
      </w:r>
      <w:r>
        <w:rPr>
          <w:rFonts w:ascii="Times New Roman" w:eastAsia="Calibri" w:hAnsi="Times New Roman" w:cs="Times New Roman"/>
          <w:b/>
          <w:sz w:val="28"/>
          <w:szCs w:val="28"/>
          <w:lang w:val="ru-RU"/>
        </w:rPr>
        <w:t>ЗАКЛЮЧЕНИЕ</w:t>
      </w:r>
    </w:p>
    <w:p w14:paraId="7AC566FD"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0CE649"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3EB2110"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E80B11"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3B7FACCD" w14:textId="77777777" w:rsidR="00923AF3" w:rsidRPr="00E80B11"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2C15180E" w14:textId="77777777" w:rsidR="00923AF3"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04893EC"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3B5F9F79" w14:textId="77777777" w:rsidR="00923AF3" w:rsidRPr="00E80B11"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44012396" w:rsidR="00923AF3" w:rsidRPr="00E80B11"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w:t>
      </w:r>
      <w:proofErr w:type="gramEnd"/>
      <w:r w:rsidRPr="00E80B11">
        <w:rPr>
          <w:rFonts w:ascii="Times New Roman" w:eastAsia="Calibri" w:hAnsi="Times New Roman" w:cs="Times New Roman"/>
          <w:sz w:val="28"/>
          <w:szCs w:val="28"/>
          <w:lang w:val="ru-RU"/>
        </w:rPr>
        <w:t xml:space="preserve"> краткого изложения основных положений учетной политики и прочей пояснительной информации.</w:t>
      </w:r>
    </w:p>
    <w:p w14:paraId="65F48BFA" w14:textId="2E0DC3E9" w:rsidR="00923AF3" w:rsidRPr="00E80B11"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2016 года, а также е</w:t>
      </w:r>
      <w:r>
        <w:rPr>
          <w:rFonts w:ascii="Times New Roman" w:eastAsia="Calibri" w:hAnsi="Times New Roman" w:cs="Times New Roman"/>
          <w:sz w:val="28"/>
          <w:szCs w:val="28"/>
          <w:lang w:val="ru-RU"/>
        </w:rPr>
        <w:t>го</w:t>
      </w:r>
      <w:r w:rsidRPr="00E80B11">
        <w:rPr>
          <w:rFonts w:ascii="Times New Roman" w:eastAsia="Calibri" w:hAnsi="Times New Roman" w:cs="Times New Roman"/>
          <w:sz w:val="28"/>
          <w:szCs w:val="28"/>
          <w:lang w:val="ru-RU"/>
        </w:rPr>
        <w:t xml:space="preserve">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14:paraId="71AAEEE7" w14:textId="77777777" w:rsidR="00923AF3" w:rsidRPr="00E80B11"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0D0ADA0D"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769B40C6" w:rsidR="00923AF3"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финансовой отчетности» настоящего заключения. Мы являемся независимыми по отношению к </w:t>
      </w:r>
      <w:proofErr w:type="spellStart"/>
      <w:r w:rsidR="00D52368">
        <w:rPr>
          <w:rFonts w:ascii="Times New Roman" w:eastAsia="Calibri" w:hAnsi="Times New Roman" w:cs="Times New Roman"/>
          <w:sz w:val="28"/>
          <w:szCs w:val="28"/>
          <w:lang w:val="ru-RU"/>
        </w:rPr>
        <w:t>аудируемому</w:t>
      </w:r>
      <w:proofErr w:type="spellEnd"/>
      <w:r w:rsidR="00D52368">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62E54E1" w14:textId="77777777" w:rsidR="00412C13"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3A7AE09B" w14:textId="77777777" w:rsidR="00412C13" w:rsidRPr="00E80B11"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23A1170" w14:textId="77777777" w:rsidR="00923AF3" w:rsidRPr="00E80B11"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E80B11"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lastRenderedPageBreak/>
        <w:t>Ключевые вопросы аудита</w:t>
      </w:r>
    </w:p>
    <w:p w14:paraId="39F3AB68" w14:textId="77777777" w:rsidR="009C6E96"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E80B11"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9C6E96">
        <w:rPr>
          <w:rFonts w:ascii="Times New Roman" w:eastAsia="Times New Roman" w:hAnsi="Times New Roman" w:cs="Times New Roman"/>
          <w:color w:val="000000"/>
          <w:sz w:val="28"/>
          <w:szCs w:val="28"/>
          <w:lang w:val="ru-RU"/>
        </w:rPr>
        <w:t xml:space="preserve"> </w:t>
      </w:r>
    </w:p>
    <w:p w14:paraId="47603072" w14:textId="49419322" w:rsidR="009C6E96" w:rsidRDefault="009C6E96" w:rsidP="00842D4A">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Pr>
          <w:rFonts w:ascii="Times New Roman" w:hAnsi="Times New Roman" w:cs="Times New Roman"/>
          <w:b/>
          <w:i/>
          <w:sz w:val="28"/>
          <w:szCs w:val="28"/>
          <w:lang w:val="ru-RU"/>
        </w:rPr>
        <w:t xml:space="preserve">Гудвилл </w:t>
      </w:r>
      <w:r w:rsidRPr="00DF6A9C">
        <w:rPr>
          <w:rFonts w:ascii="Times New Roman" w:hAnsi="Times New Roman" w:cs="Times New Roman"/>
          <w:b/>
          <w:i/>
          <w:sz w:val="28"/>
          <w:szCs w:val="28"/>
          <w:lang w:val="ru-RU"/>
        </w:rPr>
        <w:t>- пояснение [Х] в годовой финансовой отчетности.</w:t>
      </w:r>
    </w:p>
    <w:p w14:paraId="502F4E05" w14:textId="0C871494" w:rsidR="009C6E96" w:rsidRPr="00E03309"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Согласно требованиям МСФО </w:t>
      </w:r>
      <w:proofErr w:type="spellStart"/>
      <w:r w:rsidR="00DD3226">
        <w:rPr>
          <w:rFonts w:ascii="Times New Roman" w:eastAsia="Calibri" w:hAnsi="Times New Roman" w:cs="Times New Roman"/>
          <w:i/>
          <w:spacing w:val="-4"/>
          <w:kern w:val="8"/>
          <w:sz w:val="28"/>
          <w:szCs w:val="28"/>
          <w:lang w:val="ru-RU"/>
        </w:rPr>
        <w:t>аудируемое</w:t>
      </w:r>
      <w:proofErr w:type="spellEnd"/>
      <w:r w:rsidR="00DD3226">
        <w:rPr>
          <w:rFonts w:ascii="Times New Roman" w:eastAsia="Calibri" w:hAnsi="Times New Roman" w:cs="Times New Roman"/>
          <w:i/>
          <w:spacing w:val="-4"/>
          <w:kern w:val="8"/>
          <w:sz w:val="28"/>
          <w:szCs w:val="28"/>
          <w:lang w:val="ru-RU"/>
        </w:rPr>
        <w:t xml:space="preserve"> лицо</w:t>
      </w:r>
      <w:r w:rsidR="00DD3226" w:rsidRPr="00E03309">
        <w:rPr>
          <w:rFonts w:ascii="Times New Roman" w:eastAsia="Calibri" w:hAnsi="Times New Roman" w:cs="Times New Roman"/>
          <w:i/>
          <w:spacing w:val="-4"/>
          <w:kern w:val="8"/>
          <w:sz w:val="28"/>
          <w:szCs w:val="28"/>
          <w:lang w:val="ru-RU"/>
        </w:rPr>
        <w:t xml:space="preserve"> обязан</w:t>
      </w:r>
      <w:r w:rsidR="00DD3226">
        <w:rPr>
          <w:rFonts w:ascii="Times New Roman" w:eastAsia="Calibri" w:hAnsi="Times New Roman" w:cs="Times New Roman"/>
          <w:i/>
          <w:spacing w:val="-4"/>
          <w:kern w:val="8"/>
          <w:sz w:val="28"/>
          <w:szCs w:val="28"/>
          <w:lang w:val="ru-RU"/>
        </w:rPr>
        <w:t>о</w:t>
      </w:r>
      <w:r w:rsidR="00DD3226" w:rsidRPr="00E03309">
        <w:rPr>
          <w:rFonts w:ascii="Times New Roman" w:eastAsia="Calibri" w:hAnsi="Times New Roman" w:cs="Times New Roman"/>
          <w:i/>
          <w:spacing w:val="-4"/>
          <w:kern w:val="8"/>
          <w:sz w:val="28"/>
          <w:szCs w:val="28"/>
          <w:lang w:val="ru-RU"/>
        </w:rPr>
        <w:t xml:space="preserve"> </w:t>
      </w:r>
      <w:r w:rsidRPr="00E03309">
        <w:rPr>
          <w:rFonts w:ascii="Times New Roman" w:eastAsia="Calibri" w:hAnsi="Times New Roman" w:cs="Times New Roman"/>
          <w:i/>
          <w:spacing w:val="-4"/>
          <w:kern w:val="8"/>
          <w:sz w:val="28"/>
          <w:szCs w:val="28"/>
          <w:lang w:val="ru-RU"/>
        </w:rPr>
        <w:t>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721F953C" w:rsidR="00DF6A9C" w:rsidRPr="00E80B11"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proofErr w:type="spellStart"/>
      <w:r w:rsidR="00DD3226">
        <w:rPr>
          <w:rFonts w:ascii="Times New Roman" w:eastAsia="Calibri" w:hAnsi="Times New Roman" w:cs="Times New Roman"/>
          <w:i/>
          <w:spacing w:val="-4"/>
          <w:kern w:val="8"/>
          <w:sz w:val="28"/>
          <w:szCs w:val="28"/>
          <w:lang w:val="ru-RU"/>
        </w:rPr>
        <w:t>аудируемым</w:t>
      </w:r>
      <w:proofErr w:type="spellEnd"/>
      <w:r w:rsidR="00DD3226">
        <w:rPr>
          <w:rFonts w:ascii="Times New Roman" w:eastAsia="Calibri" w:hAnsi="Times New Roman" w:cs="Times New Roman"/>
          <w:i/>
          <w:spacing w:val="-4"/>
          <w:kern w:val="8"/>
          <w:sz w:val="28"/>
          <w:szCs w:val="28"/>
          <w:lang w:val="ru-RU"/>
        </w:rPr>
        <w:t xml:space="preserve"> лицом</w:t>
      </w:r>
      <w:r w:rsidRPr="00E03309">
        <w:rPr>
          <w:rFonts w:ascii="Times New Roman" w:eastAsia="Calibri" w:hAnsi="Times New Roman" w:cs="Times New Roman"/>
          <w:i/>
          <w:spacing w:val="-4"/>
          <w:kern w:val="8"/>
          <w:sz w:val="28"/>
          <w:szCs w:val="28"/>
          <w:lang w:val="ru-RU"/>
        </w:rPr>
        <w:t xml:space="preserve">,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w:t>
      </w:r>
      <w:r w:rsidR="00DD3226">
        <w:rPr>
          <w:rFonts w:ascii="Times New Roman" w:eastAsia="Calibri" w:hAnsi="Times New Roman" w:cs="Times New Roman"/>
          <w:i/>
          <w:spacing w:val="-4"/>
          <w:kern w:val="8"/>
          <w:sz w:val="28"/>
          <w:szCs w:val="28"/>
          <w:lang w:val="ru-RU"/>
        </w:rPr>
        <w:t xml:space="preserve"> </w:t>
      </w:r>
      <w:proofErr w:type="spellStart"/>
      <w:r w:rsidR="00DD3226">
        <w:rPr>
          <w:rFonts w:ascii="Times New Roman" w:eastAsia="Calibri" w:hAnsi="Times New Roman" w:cs="Times New Roman"/>
          <w:i/>
          <w:spacing w:val="-4"/>
          <w:kern w:val="8"/>
          <w:sz w:val="28"/>
          <w:szCs w:val="28"/>
          <w:lang w:val="ru-RU"/>
        </w:rPr>
        <w:t>аудируемого</w:t>
      </w:r>
      <w:proofErr w:type="spellEnd"/>
      <w:r w:rsidR="00DD3226">
        <w:rPr>
          <w:rFonts w:ascii="Times New Roman" w:eastAsia="Calibri" w:hAnsi="Times New Roman" w:cs="Times New Roman"/>
          <w:i/>
          <w:spacing w:val="-4"/>
          <w:kern w:val="8"/>
          <w:sz w:val="28"/>
          <w:szCs w:val="28"/>
          <w:lang w:val="ru-RU"/>
        </w:rPr>
        <w:t xml:space="preserve"> лица</w:t>
      </w:r>
      <w:r w:rsidRPr="00E03309">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r w:rsidRPr="00E80B11">
        <w:rPr>
          <w:rFonts w:ascii="Times New Roman" w:hAnsi="Times New Roman" w:cs="Times New Roman"/>
          <w:i/>
          <w:sz w:val="28"/>
          <w:szCs w:val="28"/>
          <w:lang w:val="ru-RU"/>
        </w:rPr>
        <w:t>]</w:t>
      </w:r>
      <w:proofErr w:type="gramEnd"/>
    </w:p>
    <w:p w14:paraId="696E998D" w14:textId="77777777" w:rsidR="00923AF3" w:rsidRPr="00E80B11"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E80B11"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5"/>
      </w:r>
    </w:p>
    <w:p w14:paraId="19F86A85" w14:textId="77777777" w:rsidR="00923AF3" w:rsidRPr="00E80B11"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2DCBB955" w14:textId="4BC3120C"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0CDF4AC9" w:rsidR="00923AF3" w:rsidRPr="00E80B11"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w:t>
      </w:r>
      <w:r w:rsidRPr="00E80B11">
        <w:rPr>
          <w:rFonts w:ascii="Times New Roman" w:hAnsi="Times New Roman" w:cs="Times New Roman"/>
          <w:sz w:val="28"/>
          <w:szCs w:val="28"/>
          <w:lang w:val="ru-RU"/>
        </w:rPr>
        <w:lastRenderedPageBreak/>
        <w:t xml:space="preserve">между прочей информацией и годовой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E80B11"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6"/>
      </w:r>
      <w:r w:rsidRPr="00CA1F59">
        <w:rPr>
          <w:rFonts w:ascii="Times New Roman" w:eastAsia="Times New Roman" w:hAnsi="Times New Roman" w:cs="Times New Roman"/>
          <w:color w:val="000000"/>
          <w:szCs w:val="28"/>
          <w:lang w:val="ru-RU"/>
        </w:rPr>
        <w:t xml:space="preserve"> </w:t>
      </w:r>
    </w:p>
    <w:p w14:paraId="16E33C69" w14:textId="5C212B50"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финансовую отчетность</w:t>
      </w:r>
    </w:p>
    <w:p w14:paraId="26913D7F"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2F4B602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proofErr w:type="spellStart"/>
      <w:r w:rsidR="00D52368">
        <w:rPr>
          <w:rFonts w:ascii="Times New Roman" w:eastAsia="Times New Roman" w:hAnsi="Times New Roman" w:cs="Times New Roman"/>
          <w:color w:val="000000"/>
          <w:sz w:val="28"/>
          <w:szCs w:val="28"/>
          <w:lang w:val="ru-RU"/>
        </w:rPr>
        <w:t>аудируемого</w:t>
      </w:r>
      <w:proofErr w:type="spellEnd"/>
      <w:r w:rsidR="00D52368">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D52368">
        <w:rPr>
          <w:rFonts w:ascii="Times New Roman" w:eastAsia="Times New Roman" w:hAnsi="Times New Roman" w:cs="Times New Roman"/>
          <w:color w:val="000000"/>
          <w:sz w:val="28"/>
          <w:szCs w:val="28"/>
          <w:lang w:val="ru-RU"/>
        </w:rPr>
        <w:t>аудируемое</w:t>
      </w:r>
      <w:proofErr w:type="spellEnd"/>
      <w:r w:rsidR="00D52368">
        <w:rPr>
          <w:rFonts w:ascii="Times New Roman" w:eastAsia="Times New Roman" w:hAnsi="Times New Roman" w:cs="Times New Roman"/>
          <w:color w:val="000000"/>
          <w:sz w:val="28"/>
          <w:szCs w:val="28"/>
          <w:lang w:val="ru-RU"/>
        </w:rPr>
        <w:t xml:space="preserve"> лицо</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781872C6" w14:textId="7F4EA641"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финансовой отчетности </w:t>
      </w:r>
      <w:proofErr w:type="spellStart"/>
      <w:r w:rsidR="00FC1944">
        <w:rPr>
          <w:rFonts w:ascii="Times New Roman" w:eastAsia="Times New Roman" w:hAnsi="Times New Roman" w:cs="Times New Roman"/>
          <w:color w:val="000000"/>
          <w:sz w:val="28"/>
          <w:szCs w:val="28"/>
          <w:lang w:val="ru-RU"/>
        </w:rPr>
        <w:t>аудируемого</w:t>
      </w:r>
      <w:proofErr w:type="spellEnd"/>
      <w:r w:rsidR="00FC1944">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CF7FCBB"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E80B11" w:rsidRDefault="00923AF3" w:rsidP="00923AF3">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E80B11">
        <w:rPr>
          <w:rFonts w:ascii="Times New Roman" w:eastAsia="Times New Roman" w:hAnsi="Times New Roman" w:cs="Times New Roman"/>
          <w:sz w:val="28"/>
          <w:szCs w:val="28"/>
          <w:lang w:val="ru-RU"/>
        </w:rPr>
        <w:lastRenderedPageBreak/>
        <w:t>экономические решения пользователей, принимаемые на основе этой годовой финансовой отчетности.</w:t>
      </w:r>
    </w:p>
    <w:p w14:paraId="1608DC5E" w14:textId="77777777"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265C7F4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458B126B" w14:textId="08C418FC"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
    <w:p w14:paraId="034E6DFD" w14:textId="2F08027D"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72DE3196" w14:textId="61543FBD"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781E16B0"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56F62EFB" w14:textId="77777777" w:rsidR="00923AF3" w:rsidRPr="00E80B11"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14:paraId="3D754573" w14:textId="77777777" w:rsidR="00923AF3"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56F626B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3C372CF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2BC3EED2"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16ADBCE4"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2343F10"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4964002F"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1C67EDD5"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5A1BC74A"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76B94396"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3C62CC4D"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354474B9"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E3EB361" w14:textId="77777777" w:rsidR="00923AF3" w:rsidRPr="00E80B11"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66743F5E" w14:textId="77777777" w:rsidR="00923AF3"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AC6399A" w14:textId="77777777" w:rsidR="00C668F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19C990C" w14:textId="77777777" w:rsidR="00C668FF" w:rsidRPr="007A010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4AFDCA8" w14:textId="77777777" w:rsidR="00923AF3" w:rsidRDefault="00923AF3" w:rsidP="00923AF3">
      <w:pPr>
        <w:rPr>
          <w:lang w:val="ru-RU"/>
        </w:rPr>
      </w:pPr>
    </w:p>
    <w:p w14:paraId="2BDD872B" w14:textId="6649A193" w:rsidR="001B0534" w:rsidRPr="001D2972" w:rsidRDefault="00E90DC8" w:rsidP="001D2972">
      <w:pPr>
        <w:pStyle w:val="1"/>
        <w:rPr>
          <w:lang w:val="ru-RU"/>
        </w:rPr>
      </w:pPr>
      <w:bookmarkStart w:id="73" w:name="_Toc470025686"/>
      <w:r w:rsidRPr="001D2972">
        <w:rPr>
          <w:lang w:val="ru-RU"/>
        </w:rPr>
        <w:lastRenderedPageBreak/>
        <w:t>4</w:t>
      </w:r>
      <w:r w:rsidR="001B0534" w:rsidRPr="001D2972">
        <w:rPr>
          <w:lang w:val="ru-RU"/>
        </w:rPr>
        <w:t>. Годовая бухгалтерская отчетность</w:t>
      </w:r>
      <w:r w:rsidR="00C04CFC">
        <w:rPr>
          <w:lang w:val="ru-RU"/>
        </w:rPr>
        <w:t xml:space="preserve"> по российским правилам </w:t>
      </w:r>
      <w:r w:rsidR="00C04CFC">
        <w:rPr>
          <w:lang w:val="ru-RU"/>
        </w:rPr>
        <w:br/>
        <w:t>(с ключевыми вопросами аудита)</w:t>
      </w:r>
      <w:bookmarkEnd w:id="73"/>
    </w:p>
    <w:p w14:paraId="6C974CCB" w14:textId="77777777" w:rsidR="001B0534" w:rsidRPr="002A701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2A701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120B31B4" w14:textId="1C6B4D3A"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2A7014">
        <w:rPr>
          <w:rFonts w:ascii="Times New Roman" w:hAnsi="Times New Roman"/>
          <w:b/>
          <w:i/>
          <w:sz w:val="24"/>
          <w:szCs w:val="24"/>
          <w:lang w:val="ru-RU"/>
        </w:rPr>
        <w:t>аудируем</w:t>
      </w:r>
      <w:r>
        <w:rPr>
          <w:rFonts w:ascii="Times New Roman" w:hAnsi="Times New Roman"/>
          <w:b/>
          <w:i/>
          <w:sz w:val="24"/>
          <w:szCs w:val="24"/>
          <w:lang w:val="ru-RU"/>
        </w:rPr>
        <w:t>ое</w:t>
      </w:r>
      <w:proofErr w:type="spellEnd"/>
      <w:r w:rsidRPr="002A7014">
        <w:rPr>
          <w:rFonts w:ascii="Times New Roman" w:hAnsi="Times New Roman"/>
          <w:b/>
          <w:i/>
          <w:sz w:val="24"/>
          <w:szCs w:val="24"/>
          <w:lang w:val="ru-RU"/>
        </w:rPr>
        <w:t xml:space="preserve"> лицо является организаци</w:t>
      </w:r>
      <w:r>
        <w:rPr>
          <w:rFonts w:ascii="Times New Roman" w:hAnsi="Times New Roman"/>
          <w:b/>
          <w:i/>
          <w:sz w:val="24"/>
          <w:szCs w:val="24"/>
          <w:lang w:val="ru-RU"/>
        </w:rPr>
        <w:t>ей</w:t>
      </w:r>
      <w:r w:rsidRPr="002A7014">
        <w:rPr>
          <w:rFonts w:ascii="Times New Roman" w:hAnsi="Times New Roman"/>
          <w:b/>
          <w:i/>
          <w:sz w:val="24"/>
          <w:szCs w:val="24"/>
          <w:lang w:val="ru-RU"/>
        </w:rPr>
        <w:t xml:space="preserve">, </w:t>
      </w:r>
      <w:r>
        <w:rPr>
          <w:rFonts w:ascii="Times New Roman" w:hAnsi="Times New Roman"/>
          <w:b/>
          <w:i/>
          <w:sz w:val="24"/>
          <w:szCs w:val="24"/>
          <w:lang w:val="ru-RU"/>
        </w:rPr>
        <w:t>ценные бумаги которой допущены к организованным торгам</w:t>
      </w:r>
      <w:r w:rsidRPr="002A7014">
        <w:rPr>
          <w:rFonts w:ascii="Times New Roman" w:hAnsi="Times New Roman"/>
          <w:b/>
          <w:i/>
          <w:sz w:val="24"/>
          <w:szCs w:val="24"/>
          <w:lang w:val="ru-RU"/>
        </w:rPr>
        <w:t xml:space="preserve">; </w:t>
      </w:r>
    </w:p>
    <w:p w14:paraId="57BC7398"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w:t>
      </w:r>
      <w:r>
        <w:rPr>
          <w:rFonts w:ascii="Times New Roman" w:hAnsi="Times New Roman" w:cs="Times New Roman"/>
          <w:b/>
          <w:i/>
          <w:sz w:val="24"/>
          <w:szCs w:val="24"/>
          <w:lang w:val="ru-RU"/>
        </w:rPr>
        <w:t>бухгалтерской</w:t>
      </w:r>
      <w:r w:rsidRPr="00E80B11">
        <w:rPr>
          <w:rFonts w:ascii="Times New Roman" w:hAnsi="Times New Roman" w:cs="Times New Roman"/>
          <w:b/>
          <w:i/>
          <w:sz w:val="24"/>
          <w:szCs w:val="24"/>
          <w:lang w:val="ru-RU"/>
        </w:rPr>
        <w:t xml:space="preserve"> отчетности, </w:t>
      </w:r>
      <w:r>
        <w:rPr>
          <w:rFonts w:ascii="Times New Roman" w:hAnsi="Times New Roman" w:cs="Times New Roman"/>
          <w:b/>
          <w:i/>
          <w:sz w:val="24"/>
          <w:szCs w:val="24"/>
          <w:lang w:val="ru-RU"/>
        </w:rPr>
        <w:t>состав которой установлен Феде</w:t>
      </w:r>
      <w:r w:rsidR="00383B4B">
        <w:rPr>
          <w:rFonts w:ascii="Times New Roman" w:hAnsi="Times New Roman" w:cs="Times New Roman"/>
          <w:b/>
          <w:i/>
          <w:sz w:val="24"/>
          <w:szCs w:val="24"/>
          <w:lang w:val="ru-RU"/>
        </w:rPr>
        <w:t>ральным законом «О бухгалтерском учете</w:t>
      </w:r>
      <w:r>
        <w:rPr>
          <w:rFonts w:ascii="Times New Roman" w:hAnsi="Times New Roman" w:cs="Times New Roman"/>
          <w:b/>
          <w:i/>
          <w:sz w:val="24"/>
          <w:szCs w:val="24"/>
          <w:lang w:val="ru-RU"/>
        </w:rPr>
        <w:t>»;</w:t>
      </w:r>
    </w:p>
    <w:p w14:paraId="73AB6A27" w14:textId="54D8301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годовая бухгалтерская отчетность </w:t>
      </w:r>
      <w:r w:rsidRPr="00E80B11">
        <w:rPr>
          <w:rFonts w:ascii="Times New Roman" w:hAnsi="Times New Roman" w:cs="Times New Roman"/>
          <w:b/>
          <w:i/>
          <w:sz w:val="24"/>
          <w:szCs w:val="24"/>
          <w:lang w:val="ru-RU"/>
        </w:rPr>
        <w:t>составлен</w:t>
      </w:r>
      <w:r>
        <w:rPr>
          <w:rFonts w:ascii="Times New Roman" w:hAnsi="Times New Roman" w:cs="Times New Roman"/>
          <w:b/>
          <w:i/>
          <w:sz w:val="24"/>
          <w:szCs w:val="24"/>
          <w:lang w:val="ru-RU"/>
        </w:rPr>
        <w:t>а</w:t>
      </w:r>
      <w:r w:rsidRPr="00E80B11">
        <w:rPr>
          <w:rFonts w:ascii="Times New Roman" w:hAnsi="Times New Roman" w:cs="Times New Roman"/>
          <w:b/>
          <w:i/>
          <w:sz w:val="24"/>
          <w:szCs w:val="24"/>
          <w:lang w:val="ru-RU"/>
        </w:rPr>
        <w:t xml:space="preserve">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w:t>
      </w:r>
      <w:r>
        <w:rPr>
          <w:rFonts w:ascii="Times New Roman" w:hAnsi="Times New Roman" w:cs="Times New Roman"/>
          <w:b/>
          <w:i/>
          <w:sz w:val="24"/>
          <w:szCs w:val="24"/>
          <w:lang w:val="ru-RU"/>
        </w:rPr>
        <w:t>правилами составления бухгалтерской отчетности, установленными в</w:t>
      </w:r>
      <w:r w:rsidRPr="00E80B11">
        <w:rPr>
          <w:rFonts w:ascii="Times New Roman" w:hAnsi="Times New Roman" w:cs="Times New Roman"/>
          <w:b/>
          <w:i/>
          <w:sz w:val="24"/>
          <w:szCs w:val="24"/>
          <w:lang w:val="ru-RU"/>
        </w:rPr>
        <w:t xml:space="preserve"> Российской Федерации;</w:t>
      </w:r>
    </w:p>
    <w:p w14:paraId="12145581" w14:textId="2DFD9C91"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B22C3A">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B22C3A">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3120E89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5687C192"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A1E7076" w14:textId="1894A9C1"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определяемой согласно МСА 720 «Обязанности аудитора, относящиеся к прочей информации»,</w:t>
      </w:r>
      <w:r w:rsidR="003E61BB">
        <w:rPr>
          <w:rFonts w:ascii="Times New Roman" w:hAnsi="Times New Roman" w:cs="Times New Roman"/>
          <w:b/>
          <w:bCs/>
          <w:i/>
          <w:sz w:val="24"/>
          <w:szCs w:val="24"/>
          <w:lang w:val="ru-RU"/>
        </w:rPr>
        <w:t xml:space="preserve"> отсутствуют;</w:t>
      </w:r>
      <w:r>
        <w:rPr>
          <w:rFonts w:ascii="Times New Roman" w:hAnsi="Times New Roman" w:cs="Times New Roman"/>
          <w:b/>
          <w:bCs/>
          <w:i/>
          <w:sz w:val="24"/>
          <w:szCs w:val="24"/>
          <w:lang w:val="ru-RU"/>
        </w:rPr>
        <w:t xml:space="preserve"> </w:t>
      </w:r>
    </w:p>
    <w:p w14:paraId="3119DA4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47D7A046"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362C6609" w14:textId="1789128C"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w:t>
      </w:r>
      <w:r w:rsidR="003E61BB">
        <w:rPr>
          <w:rFonts w:ascii="Times New Roman" w:hAnsi="Times New Roman"/>
          <w:b/>
          <w:i/>
          <w:sz w:val="24"/>
          <w:szCs w:val="24"/>
          <w:lang w:val="ru-RU"/>
        </w:rPr>
        <w:t>бухгалтерскую</w:t>
      </w:r>
      <w:r w:rsidRPr="00E80B11">
        <w:rPr>
          <w:rFonts w:ascii="Times New Roman" w:hAnsi="Times New Roman"/>
          <w:b/>
          <w:i/>
          <w:sz w:val="24"/>
          <w:szCs w:val="24"/>
          <w:lang w:val="ru-RU"/>
        </w:rPr>
        <w:t xml:space="preserve"> отчетность соответствуют требованиям МС</w:t>
      </w:r>
      <w:r>
        <w:rPr>
          <w:rFonts w:ascii="Times New Roman" w:hAnsi="Times New Roman"/>
          <w:b/>
          <w:i/>
          <w:sz w:val="24"/>
          <w:szCs w:val="24"/>
          <w:lang w:val="ru-RU"/>
        </w:rPr>
        <w:t xml:space="preserve">А </w:t>
      </w:r>
      <w:r w:rsidRPr="00B22C3A">
        <w:rPr>
          <w:rFonts w:ascii="Times New Roman" w:hAnsi="Times New Roman"/>
          <w:b/>
          <w:i/>
          <w:sz w:val="24"/>
          <w:szCs w:val="24"/>
          <w:lang w:val="ru-RU"/>
        </w:rPr>
        <w:t xml:space="preserve">210 </w:t>
      </w:r>
      <w:r w:rsidR="00947E85" w:rsidRPr="00B22C3A">
        <w:rPr>
          <w:rFonts w:ascii="Times New Roman" w:hAnsi="Times New Roman"/>
          <w:b/>
          <w:i/>
          <w:sz w:val="24"/>
          <w:szCs w:val="24"/>
          <w:lang w:val="ru-RU"/>
        </w:rPr>
        <w:t>«</w:t>
      </w:r>
      <w:r w:rsidR="00947E85" w:rsidRPr="00B22C3A">
        <w:rPr>
          <w:rFonts w:ascii="Times New Roman" w:hAnsi="Times New Roman" w:cs="Times New Roman"/>
          <w:b/>
          <w:i/>
          <w:sz w:val="24"/>
          <w:szCs w:val="24"/>
          <w:shd w:val="clear" w:color="auto" w:fill="FFFFFF"/>
          <w:lang w:val="ru-RU"/>
        </w:rPr>
        <w:t>Согласование условий аудиторских заданий</w:t>
      </w:r>
      <w:r w:rsidR="00947E85" w:rsidRPr="00B22C3A">
        <w:rPr>
          <w:rFonts w:ascii="Times New Roman" w:hAnsi="Times New Roman"/>
          <w:b/>
          <w:i/>
          <w:sz w:val="24"/>
          <w:szCs w:val="24"/>
          <w:lang w:val="ru-RU"/>
        </w:rPr>
        <w:t>»;</w:t>
      </w:r>
    </w:p>
    <w:p w14:paraId="6053417B"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75040032" w14:textId="376E2BD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 xml:space="preserve">помимо аудита годовой </w:t>
      </w:r>
      <w:r w:rsidR="003E61BB">
        <w:rPr>
          <w:rFonts w:ascii="Times New Roman" w:hAnsi="Times New Roman"/>
          <w:b/>
          <w:i/>
          <w:sz w:val="24"/>
          <w:szCs w:val="24"/>
          <w:lang w:val="ru-RU"/>
        </w:rPr>
        <w:t>бухгалтерской</w:t>
      </w:r>
      <w:r w:rsidRPr="00E80B11">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75471A75" w14:textId="77777777" w:rsidR="001B0534" w:rsidRPr="00E80B11"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32A895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41E2D406"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35ECBDBA"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5637505A" w14:textId="77777777" w:rsidR="001B0534" w:rsidRPr="00E80B11"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231266FC" w14:textId="77777777" w:rsidR="001B0534" w:rsidRPr="00E80B11"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1405A6AB" w14:textId="77777777" w:rsidR="001B053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D7AEC9"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6859257E" w14:textId="77777777" w:rsidR="001B0534" w:rsidRPr="00E80B11"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6D90BFA8" w:rsidR="001B0534" w:rsidRPr="00E80B11"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Pr>
          <w:rFonts w:ascii="Times New Roman" w:hAnsi="Times New Roman"/>
          <w:sz w:val="28"/>
          <w:szCs w:val="28"/>
          <w:lang w:val="ru-RU"/>
        </w:rPr>
        <w:t xml:space="preserve"> (</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05350F47" w14:textId="0CCFEBAE" w:rsidR="001B0534" w:rsidRPr="00E80B11"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5F97DC8D" w14:textId="77777777" w:rsidR="001B0534" w:rsidRPr="00E80B11"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51EF3B5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6F9A98F5" w:rsidR="001B053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proofErr w:type="spellStart"/>
      <w:r w:rsidR="007A322C">
        <w:rPr>
          <w:rFonts w:ascii="Times New Roman" w:eastAsia="Calibri" w:hAnsi="Times New Roman" w:cs="Times New Roman"/>
          <w:sz w:val="28"/>
          <w:szCs w:val="28"/>
          <w:lang w:val="ru-RU"/>
        </w:rPr>
        <w:t>аудируемому</w:t>
      </w:r>
      <w:proofErr w:type="spellEnd"/>
      <w:r w:rsidR="007A322C">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E80B11"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720F7A10" w14:textId="77777777" w:rsidR="001B0534" w:rsidRPr="00E80B11" w:rsidRDefault="001B0534" w:rsidP="00206F90">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lastRenderedPageBreak/>
        <w:t>Ключевые вопросы аудита</w:t>
      </w:r>
    </w:p>
    <w:p w14:paraId="432D3DD4" w14:textId="77777777" w:rsidR="00B22C3A" w:rsidRPr="00E80B11"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E80B11"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682804" w:rsidRDefault="00DF6A9C" w:rsidP="007D0C6B">
      <w:pPr>
        <w:pStyle w:val="af2"/>
        <w:ind w:firstLine="720"/>
        <w:jc w:val="both"/>
        <w:rPr>
          <w:rFonts w:ascii="Times New Roman" w:hAnsi="Times New Roman" w:cs="Times New Roman"/>
          <w:i/>
          <w:sz w:val="28"/>
          <w:szCs w:val="28"/>
        </w:rPr>
      </w:pPr>
      <w:r w:rsidRPr="00E80B11">
        <w:rPr>
          <w:rFonts w:ascii="Times New Roman" w:hAnsi="Times New Roman" w:cs="Times New Roman"/>
          <w:i/>
          <w:sz w:val="28"/>
          <w:szCs w:val="28"/>
        </w:rPr>
        <w:t xml:space="preserve">[Пример. </w:t>
      </w:r>
      <w:r w:rsidR="00682804" w:rsidRPr="00383B4B">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682804">
        <w:rPr>
          <w:rFonts w:ascii="Times New Roman" w:hAnsi="Times New Roman" w:cs="Times New Roman"/>
          <w:i/>
          <w:sz w:val="28"/>
          <w:szCs w:val="28"/>
        </w:rPr>
        <w:t xml:space="preserve"> </w:t>
      </w:r>
    </w:p>
    <w:p w14:paraId="696DCA1D" w14:textId="70E36C39" w:rsidR="00682804" w:rsidRPr="00682804" w:rsidRDefault="00682804" w:rsidP="00206F90">
      <w:pPr>
        <w:pStyle w:val="af2"/>
        <w:ind w:firstLine="720"/>
        <w:jc w:val="both"/>
        <w:rPr>
          <w:rFonts w:ascii="Times New Roman" w:hAnsi="Times New Roman" w:cs="Times New Roman"/>
          <w:i/>
          <w:sz w:val="28"/>
          <w:szCs w:val="28"/>
        </w:rPr>
      </w:pPr>
      <w:proofErr w:type="spellStart"/>
      <w:r w:rsidRPr="00682804">
        <w:rPr>
          <w:rFonts w:ascii="Times New Roman" w:hAnsi="Times New Roman" w:cs="Times New Roman"/>
          <w:i/>
          <w:sz w:val="28"/>
          <w:szCs w:val="28"/>
        </w:rPr>
        <w:t>Аудируемое</w:t>
      </w:r>
      <w:proofErr w:type="spellEnd"/>
      <w:r w:rsidRPr="00682804">
        <w:rPr>
          <w:rFonts w:ascii="Times New Roman" w:hAnsi="Times New Roman" w:cs="Times New Roman"/>
          <w:i/>
          <w:sz w:val="28"/>
          <w:szCs w:val="28"/>
        </w:rPr>
        <w:t xml:space="preserve"> лицо имеет существенные остатки  дебиторской задолженности </w:t>
      </w:r>
      <w:r>
        <w:rPr>
          <w:rFonts w:ascii="Times New Roman" w:hAnsi="Times New Roman" w:cs="Times New Roman"/>
          <w:i/>
          <w:sz w:val="28"/>
          <w:szCs w:val="28"/>
        </w:rPr>
        <w:t>контрагентов, занятых</w:t>
      </w:r>
      <w:r w:rsidRPr="00682804">
        <w:rPr>
          <w:rFonts w:ascii="Times New Roman" w:hAnsi="Times New Roman" w:cs="Times New Roman"/>
          <w:i/>
          <w:sz w:val="28"/>
          <w:szCs w:val="28"/>
        </w:rPr>
        <w:t xml:space="preserve"> строитель</w:t>
      </w:r>
      <w:r>
        <w:rPr>
          <w:rFonts w:ascii="Times New Roman" w:hAnsi="Times New Roman" w:cs="Times New Roman"/>
          <w:i/>
          <w:sz w:val="28"/>
          <w:szCs w:val="28"/>
        </w:rPr>
        <w:t>ством</w:t>
      </w:r>
      <w:r w:rsidRPr="00682804">
        <w:rPr>
          <w:rFonts w:ascii="Times New Roman" w:hAnsi="Times New Roman" w:cs="Times New Roman"/>
          <w:i/>
          <w:sz w:val="28"/>
          <w:szCs w:val="28"/>
        </w:rPr>
        <w:t xml:space="preserve">. Ряд </w:t>
      </w:r>
      <w:r>
        <w:rPr>
          <w:rFonts w:ascii="Times New Roman" w:hAnsi="Times New Roman" w:cs="Times New Roman"/>
          <w:i/>
          <w:sz w:val="28"/>
          <w:szCs w:val="28"/>
        </w:rPr>
        <w:t>таких контрагентов</w:t>
      </w:r>
      <w:r w:rsidRPr="00682804">
        <w:rPr>
          <w:rFonts w:ascii="Times New Roman" w:hAnsi="Times New Roman" w:cs="Times New Roman"/>
          <w:i/>
          <w:sz w:val="28"/>
          <w:szCs w:val="28"/>
        </w:rPr>
        <w:t xml:space="preserve"> испытыва</w:t>
      </w:r>
      <w:r>
        <w:rPr>
          <w:rFonts w:ascii="Times New Roman" w:hAnsi="Times New Roman" w:cs="Times New Roman"/>
          <w:i/>
          <w:sz w:val="28"/>
          <w:szCs w:val="28"/>
        </w:rPr>
        <w:t>е</w:t>
      </w:r>
      <w:r w:rsidRPr="00682804">
        <w:rPr>
          <w:rFonts w:ascii="Times New Roman" w:hAnsi="Times New Roman" w:cs="Times New Roman"/>
          <w:i/>
          <w:sz w:val="28"/>
          <w:szCs w:val="28"/>
        </w:rPr>
        <w:t>т финансовые трудности, и, следовательно, существует риск не</w:t>
      </w:r>
      <w:r>
        <w:rPr>
          <w:rFonts w:ascii="Times New Roman" w:hAnsi="Times New Roman" w:cs="Times New Roman"/>
          <w:i/>
          <w:sz w:val="28"/>
          <w:szCs w:val="28"/>
        </w:rPr>
        <w:t>погашения</w:t>
      </w:r>
      <w:r w:rsidRPr="00682804">
        <w:rPr>
          <w:rFonts w:ascii="Times New Roman" w:hAnsi="Times New Roman" w:cs="Times New Roman"/>
          <w:i/>
          <w:sz w:val="28"/>
          <w:szCs w:val="28"/>
        </w:rPr>
        <w:t xml:space="preserve"> данн</w:t>
      </w:r>
      <w:r>
        <w:rPr>
          <w:rFonts w:ascii="Times New Roman" w:hAnsi="Times New Roman" w:cs="Times New Roman"/>
          <w:i/>
          <w:sz w:val="28"/>
          <w:szCs w:val="28"/>
        </w:rPr>
        <w:t>ой задолженности</w:t>
      </w:r>
      <w:r w:rsidRPr="00682804">
        <w:rPr>
          <w:rFonts w:ascii="Times New Roman" w:hAnsi="Times New Roman" w:cs="Times New Roman"/>
          <w:i/>
          <w:sz w:val="28"/>
          <w:szCs w:val="28"/>
        </w:rPr>
        <w:t>.</w:t>
      </w:r>
    </w:p>
    <w:p w14:paraId="75841D27" w14:textId="353CF1DA" w:rsidR="00DF6A9C" w:rsidRPr="00E80B11"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68280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Pr>
          <w:rFonts w:ascii="Times New Roman" w:hAnsi="Times New Roman" w:cs="Times New Roman"/>
          <w:i/>
          <w:sz w:val="28"/>
          <w:szCs w:val="28"/>
          <w:lang w:val="ru-RU"/>
        </w:rPr>
        <w:t>а</w:t>
      </w:r>
      <w:r w:rsidRPr="0068280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w:t>
      </w:r>
      <w:proofErr w:type="gramEnd"/>
      <w:r w:rsidRPr="00682804">
        <w:rPr>
          <w:rFonts w:ascii="Times New Roman" w:hAnsi="Times New Roman" w:cs="Times New Roman"/>
          <w:i/>
          <w:sz w:val="28"/>
          <w:szCs w:val="28"/>
          <w:lang w:val="ru-RU"/>
        </w:rPr>
        <w:t xml:space="preserve"> </w:t>
      </w:r>
      <w:proofErr w:type="gramStart"/>
      <w:r w:rsidRPr="00682804">
        <w:rPr>
          <w:rFonts w:ascii="Times New Roman" w:hAnsi="Times New Roman" w:cs="Times New Roman"/>
          <w:i/>
          <w:sz w:val="28"/>
          <w:szCs w:val="28"/>
          <w:lang w:val="ru-RU"/>
        </w:rPr>
        <w:t xml:space="preserve">Мы также оценили достаточность раскрытий, сделанных </w:t>
      </w:r>
      <w:proofErr w:type="spellStart"/>
      <w:r w:rsidRPr="00682804">
        <w:rPr>
          <w:rFonts w:ascii="Times New Roman" w:hAnsi="Times New Roman" w:cs="Times New Roman"/>
          <w:i/>
          <w:sz w:val="28"/>
          <w:szCs w:val="28"/>
          <w:lang w:val="ru-RU"/>
        </w:rPr>
        <w:t>аудируемым</w:t>
      </w:r>
      <w:proofErr w:type="spellEnd"/>
      <w:r w:rsidRPr="00682804">
        <w:rPr>
          <w:rFonts w:ascii="Times New Roman" w:hAnsi="Times New Roman" w:cs="Times New Roman"/>
          <w:i/>
          <w:sz w:val="28"/>
          <w:szCs w:val="28"/>
          <w:lang w:val="ru-RU"/>
        </w:rPr>
        <w:t xml:space="preserve"> лицом, о степени использования оценочных суждений при расчете резерва по сомнительным долгам.</w:t>
      </w:r>
      <w:r w:rsidR="00DF6A9C" w:rsidRPr="00E80B11">
        <w:rPr>
          <w:rFonts w:ascii="Times New Roman" w:hAnsi="Times New Roman" w:cs="Times New Roman"/>
          <w:i/>
          <w:sz w:val="28"/>
          <w:szCs w:val="28"/>
          <w:lang w:val="ru-RU"/>
        </w:rPr>
        <w:t>]</w:t>
      </w:r>
      <w:proofErr w:type="gramEnd"/>
    </w:p>
    <w:p w14:paraId="394FA11D" w14:textId="77777777" w:rsidR="001B0534" w:rsidRPr="00E80B11"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E80B11"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7"/>
      </w:r>
    </w:p>
    <w:p w14:paraId="65A76D5D" w14:textId="77777777" w:rsidR="001B0534" w:rsidRPr="00E80B11"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Pr>
          <w:rFonts w:ascii="Times New Roman" w:eastAsia="Calibri" w:hAnsi="Times New Roman" w:cs="Times New Roman"/>
          <w:i/>
          <w:sz w:val="28"/>
          <w:szCs w:val="28"/>
          <w:lang w:val="ru-RU"/>
        </w:rPr>
        <w:t>бухгалтерскую</w:t>
      </w:r>
      <w:r w:rsidRPr="00E80B11">
        <w:rPr>
          <w:rFonts w:ascii="Times New Roman" w:eastAsia="Calibri" w:hAnsi="Times New Roman" w:cs="Times New Roman"/>
          <w:i/>
          <w:sz w:val="28"/>
          <w:szCs w:val="28"/>
          <w:lang w:val="ru-RU"/>
        </w:rPr>
        <w:t xml:space="preserve"> отчетность и наше аудиторское заключение о ней</w:t>
      </w:r>
      <w:r w:rsidRPr="00E80B11">
        <w:rPr>
          <w:rFonts w:ascii="Times New Roman" w:eastAsia="Calibri" w:hAnsi="Times New Roman" w:cs="Times New Roman"/>
          <w:sz w:val="28"/>
          <w:szCs w:val="28"/>
          <w:lang w:val="ru-RU"/>
        </w:rPr>
        <w:t>].</w:t>
      </w:r>
    </w:p>
    <w:p w14:paraId="315D8F5A" w14:textId="7493A48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1AA97F90" w:rsidR="001B0534" w:rsidRPr="00E80B11"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отчетностью или нашими </w:t>
      </w:r>
      <w:r w:rsidRPr="00E80B11">
        <w:rPr>
          <w:rFonts w:ascii="Times New Roman" w:hAnsi="Times New Roman" w:cs="Times New Roman"/>
          <w:sz w:val="28"/>
          <w:szCs w:val="28"/>
          <w:lang w:val="ru-RU"/>
        </w:rPr>
        <w:lastRenderedPageBreak/>
        <w:t xml:space="preserve">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B22C3A">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8"/>
      </w:r>
      <w:r w:rsidRPr="00CA1F59">
        <w:rPr>
          <w:rFonts w:ascii="Times New Roman" w:eastAsia="Times New Roman" w:hAnsi="Times New Roman" w:cs="Times New Roman"/>
          <w:color w:val="000000"/>
          <w:szCs w:val="28"/>
          <w:lang w:val="ru-RU"/>
        </w:rPr>
        <w:t xml:space="preserve"> </w:t>
      </w:r>
    </w:p>
    <w:p w14:paraId="18E061BF" w14:textId="06B55C37" w:rsidR="001B0534" w:rsidRPr="00E80B11" w:rsidRDefault="001B0534" w:rsidP="00D503D2">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w:t>
      </w:r>
      <w:r w:rsidR="00D503D2">
        <w:rPr>
          <w:rFonts w:ascii="Times New Roman" w:eastAsia="Times New Roman" w:hAnsi="Times New Roman" w:cs="Times New Roman"/>
          <w:b/>
          <w:color w:val="000000"/>
          <w:sz w:val="28"/>
          <w:szCs w:val="28"/>
          <w:lang w:val="ru-RU"/>
        </w:rPr>
        <w:t>бухгалтерскую</w:t>
      </w:r>
      <w:r w:rsidRPr="00E80B11">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соответствии с </w:t>
      </w:r>
      <w:r w:rsidR="00D503D2">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E80B11">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roofErr w:type="gramEnd"/>
    </w:p>
    <w:p w14:paraId="52B2556F" w14:textId="2139AD91"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1E846B2D" w14:textId="53EB6586"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B22C3A">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w:t>
      </w:r>
      <w:r w:rsidR="007A322C">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w:t>
      </w:r>
      <w:proofErr w:type="spellStart"/>
      <w:r w:rsidR="007A322C">
        <w:rPr>
          <w:rFonts w:ascii="Times New Roman" w:eastAsia="Times New Roman" w:hAnsi="Times New Roman" w:cs="Times New Roman"/>
          <w:color w:val="000000"/>
          <w:sz w:val="28"/>
          <w:szCs w:val="28"/>
          <w:lang w:val="ru-RU"/>
        </w:rPr>
        <w:t>аудируемого</w:t>
      </w:r>
      <w:proofErr w:type="spellEnd"/>
      <w:r w:rsidR="007A322C">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9106DB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E80B11"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годовой </w:t>
      </w:r>
      <w:r w:rsidR="007A322C">
        <w:rPr>
          <w:rFonts w:ascii="Times New Roman" w:eastAsia="Times New Roman" w:hAnsi="Times New Roman" w:cs="Times New Roman"/>
          <w:b/>
          <w:color w:val="000000"/>
          <w:sz w:val="28"/>
          <w:szCs w:val="28"/>
          <w:lang w:val="ru-RU"/>
        </w:rPr>
        <w:t>бухгалтерской</w:t>
      </w:r>
      <w:r w:rsidRPr="00E80B11">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E80B11" w:rsidRDefault="001B0534" w:rsidP="001B0534">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Pr>
          <w:rFonts w:ascii="Times New Roman" w:eastAsia="Times New Roman" w:hAnsi="Times New Roman" w:cs="Times New Roman"/>
          <w:sz w:val="28"/>
          <w:szCs w:val="28"/>
          <w:lang w:val="ru-RU"/>
        </w:rPr>
        <w:t>бухгалтерская</w:t>
      </w:r>
      <w:r w:rsidRPr="00E80B11">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w:t>
      </w:r>
      <w:r w:rsidRPr="00E80B11">
        <w:rPr>
          <w:rFonts w:ascii="Times New Roman" w:eastAsia="Times New Roman" w:hAnsi="Times New Roman" w:cs="Times New Roman"/>
          <w:sz w:val="28"/>
          <w:szCs w:val="28"/>
          <w:lang w:val="ru-RU"/>
        </w:rPr>
        <w:lastRenderedPageBreak/>
        <w:t xml:space="preserve">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Pr>
          <w:rFonts w:ascii="Times New Roman" w:eastAsia="Times New Roman" w:hAnsi="Times New Roman" w:cs="Times New Roman"/>
          <w:sz w:val="28"/>
          <w:szCs w:val="28"/>
          <w:lang w:val="ru-RU"/>
        </w:rPr>
        <w:t>бухгалтерской</w:t>
      </w:r>
      <w:r w:rsidRPr="00E80B11">
        <w:rPr>
          <w:rFonts w:ascii="Times New Roman" w:eastAsia="Times New Roman" w:hAnsi="Times New Roman" w:cs="Times New Roman"/>
          <w:sz w:val="28"/>
          <w:szCs w:val="28"/>
          <w:lang w:val="ru-RU"/>
        </w:rPr>
        <w:t xml:space="preserve"> отчетности.</w:t>
      </w:r>
    </w:p>
    <w:p w14:paraId="318FEC65" w14:textId="77777777"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1CBA477"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0C714D57" w14:textId="74C8A26B"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
    <w:p w14:paraId="71B0A97E" w14:textId="38C84DF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Pr>
          <w:rFonts w:ascii="Times New Roman" w:eastAsia="Times New Roman" w:hAnsi="Times New Roman" w:cs="Times New Roman"/>
          <w:sz w:val="28"/>
          <w:szCs w:val="28"/>
          <w:lang w:val="ru-RU"/>
        </w:rPr>
        <w:t>бухгалтерская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5C5CB084"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EC93D0"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w:t>
      </w:r>
      <w:r w:rsidR="007A322C">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766E12D9" w14:textId="77777777" w:rsidR="001B0534" w:rsidRPr="00E80B11"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14:paraId="77D60A2A" w14:textId="77777777" w:rsidR="001B053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14:paraId="6950DD46"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5E45B58C"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3352A403"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46ACD00"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473E89"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1836D6D4"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0ADC3A51"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3DB5EADA"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06FF743B"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111AB668"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48D46562"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243E2" w14:textId="77777777" w:rsidR="001B0534" w:rsidRPr="00E80B11"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6086202" w14:textId="6433026D" w:rsidR="001B0534" w:rsidRPr="00BC1EEF"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C3781B4" w14:textId="687791E2" w:rsidR="001B0534" w:rsidRDefault="001B0534">
      <w:pPr>
        <w:rPr>
          <w:lang w:val="ru-RU"/>
        </w:rPr>
      </w:pPr>
    </w:p>
    <w:sectPr w:rsidR="001B0534" w:rsidSect="004B1B32">
      <w:headerReference w:type="default" r:id="rId9"/>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EADD9" w14:textId="77777777" w:rsidR="0042307C" w:rsidRDefault="0042307C" w:rsidP="00224F84">
      <w:pPr>
        <w:spacing w:after="0" w:line="240" w:lineRule="auto"/>
      </w:pPr>
      <w:r>
        <w:separator/>
      </w:r>
    </w:p>
  </w:endnote>
  <w:endnote w:type="continuationSeparator" w:id="0">
    <w:p w14:paraId="0A3F2630" w14:textId="77777777" w:rsidR="0042307C" w:rsidRDefault="0042307C" w:rsidP="002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1C64D" w14:textId="77777777" w:rsidR="0042307C" w:rsidRDefault="0042307C" w:rsidP="00224F84">
      <w:pPr>
        <w:spacing w:after="0" w:line="240" w:lineRule="auto"/>
      </w:pPr>
      <w:r>
        <w:separator/>
      </w:r>
    </w:p>
  </w:footnote>
  <w:footnote w:type="continuationSeparator" w:id="0">
    <w:p w14:paraId="536705C3" w14:textId="77777777" w:rsidR="0042307C" w:rsidRDefault="0042307C" w:rsidP="00224F84">
      <w:pPr>
        <w:spacing w:after="0" w:line="240" w:lineRule="auto"/>
      </w:pPr>
      <w:r>
        <w:continuationSeparator/>
      </w:r>
    </w:p>
  </w:footnote>
  <w:footnote w:id="1">
    <w:p w14:paraId="13DD2BD3" w14:textId="5A5766B8" w:rsidR="00F33E5A" w:rsidRPr="00CA1F59" w:rsidRDefault="00F33E5A"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5C96CCF6" w14:textId="50180F62" w:rsidR="00D503D2" w:rsidRPr="00CA1F59" w:rsidRDefault="00D503D2"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2"/>
          <w:lang w:val="ru-RU"/>
        </w:rPr>
        <w:t>аудируемого</w:t>
      </w:r>
      <w:proofErr w:type="spellEnd"/>
      <w:r w:rsidRPr="00CA1F59">
        <w:rPr>
          <w:rFonts w:ascii="Times New Roman" w:hAnsi="Times New Roman" w:cs="Times New Roman"/>
          <w:sz w:val="22"/>
          <w:szCs w:val="22"/>
          <w:lang w:val="ru-RU"/>
        </w:rPr>
        <w:t xml:space="preserve"> лица (члены </w:t>
      </w:r>
      <w:r w:rsidR="0079674D" w:rsidRPr="00CA1F59">
        <w:rPr>
          <w:rFonts w:ascii="Times New Roman" w:hAnsi="Times New Roman" w:cs="Times New Roman"/>
          <w:sz w:val="22"/>
          <w:szCs w:val="22"/>
          <w:lang w:val="ru-RU"/>
        </w:rPr>
        <w:t>с</w:t>
      </w:r>
      <w:r w:rsidRPr="00CA1F59">
        <w:rPr>
          <w:rFonts w:ascii="Times New Roman" w:hAnsi="Times New Roman" w:cs="Times New Roman"/>
          <w:sz w:val="22"/>
          <w:szCs w:val="22"/>
          <w:lang w:val="ru-RU"/>
        </w:rPr>
        <w:t xml:space="preserve">овета директоров, </w:t>
      </w:r>
      <w:r w:rsidR="0079674D" w:rsidRPr="00CA1F59">
        <w:rPr>
          <w:rFonts w:ascii="Times New Roman" w:hAnsi="Times New Roman" w:cs="Times New Roman"/>
          <w:sz w:val="22"/>
          <w:szCs w:val="22"/>
          <w:lang w:val="ru-RU"/>
        </w:rPr>
        <w:t>н</w:t>
      </w:r>
      <w:r w:rsidRPr="00CA1F59">
        <w:rPr>
          <w:rFonts w:ascii="Times New Roman" w:hAnsi="Times New Roman" w:cs="Times New Roman"/>
          <w:sz w:val="22"/>
          <w:szCs w:val="22"/>
          <w:lang w:val="ru-RU"/>
        </w:rPr>
        <w:t>аблюдательного совета, другие).</w:t>
      </w:r>
    </w:p>
  </w:footnote>
  <w:footnote w:id="3">
    <w:p w14:paraId="0656BE65" w14:textId="2B125ACD" w:rsidR="00E03309" w:rsidRPr="00CA1F59" w:rsidRDefault="00E03309"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4">
    <w:p w14:paraId="64134BEC" w14:textId="623D2348" w:rsidR="00D503D2" w:rsidRPr="00CA1F59" w:rsidRDefault="00D503D2">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083A65"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083A65"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 w:id="5">
    <w:p w14:paraId="10A4B167" w14:textId="5E7F609D" w:rsidR="00206F90" w:rsidRPr="00CA1F59" w:rsidRDefault="00206F90"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6">
    <w:p w14:paraId="39B0D4E6" w14:textId="3BE347E4" w:rsidR="00923AF3" w:rsidRPr="00CA1F59" w:rsidRDefault="00923AF3"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B22C3A"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B22C3A"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 w:id="7">
    <w:p w14:paraId="2F54662C" w14:textId="1949B9CA" w:rsidR="00206F90" w:rsidRPr="00CA1F59" w:rsidRDefault="00206F90"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w:t>
      </w:r>
      <w:r w:rsidR="00B22C3A" w:rsidRPr="00CA1F59">
        <w:rPr>
          <w:rFonts w:ascii="Times New Roman" w:eastAsia="Calibri" w:hAnsi="Times New Roman" w:cs="Times New Roman"/>
          <w:spacing w:val="-4"/>
          <w:kern w:val="8"/>
          <w:sz w:val="22"/>
          <w:szCs w:val="24"/>
          <w:lang w:val="ru-RU"/>
        </w:rPr>
        <w:t>бухгалтерской</w:t>
      </w:r>
      <w:r w:rsidRPr="00CA1F59">
        <w:rPr>
          <w:rFonts w:ascii="Times New Roman" w:eastAsia="Calibri" w:hAnsi="Times New Roman" w:cs="Times New Roman"/>
          <w:spacing w:val="-4"/>
          <w:kern w:val="8"/>
          <w:sz w:val="22"/>
          <w:szCs w:val="24"/>
          <w:lang w:val="ru-RU"/>
        </w:rPr>
        <w:t xml:space="preserve"> отчетности и аудиторского заключения о ней».</w:t>
      </w:r>
    </w:p>
  </w:footnote>
  <w:footnote w:id="8">
    <w:p w14:paraId="13F0FAD3" w14:textId="2E5E1110" w:rsidR="00D503D2" w:rsidRPr="00CA1F59" w:rsidRDefault="00D503D2" w:rsidP="001B053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w:t>
      </w:r>
      <w:r w:rsidR="00B22C3A" w:rsidRPr="00CA1F59">
        <w:rPr>
          <w:rFonts w:ascii="Times New Roman" w:hAnsi="Times New Roman" w:cs="Times New Roman"/>
          <w:sz w:val="22"/>
          <w:szCs w:val="24"/>
          <w:lang w:val="ru-RU"/>
        </w:rPr>
        <w:t>с</w:t>
      </w:r>
      <w:r w:rsidRPr="00CA1F59">
        <w:rPr>
          <w:rFonts w:ascii="Times New Roman" w:hAnsi="Times New Roman" w:cs="Times New Roman"/>
          <w:sz w:val="22"/>
          <w:szCs w:val="24"/>
          <w:lang w:val="ru-RU"/>
        </w:rPr>
        <w:t xml:space="preserve">овета директоров, </w:t>
      </w:r>
      <w:r w:rsidR="00B22C3A" w:rsidRPr="00CA1F59">
        <w:rPr>
          <w:rFonts w:ascii="Times New Roman" w:hAnsi="Times New Roman" w:cs="Times New Roman"/>
          <w:sz w:val="22"/>
          <w:szCs w:val="24"/>
          <w:lang w:val="ru-RU"/>
        </w:rPr>
        <w:t>н</w:t>
      </w:r>
      <w:r w:rsidRPr="00CA1F59">
        <w:rPr>
          <w:rFonts w:ascii="Times New Roman" w:hAnsi="Times New Roman" w:cs="Times New Roman"/>
          <w:sz w:val="22"/>
          <w:szCs w:val="24"/>
          <w:lang w:val="ru-RU"/>
        </w:rPr>
        <w:t>аблюдательного совета, другие).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02591EE7" w:rsidR="00D503D2" w:rsidRPr="007046E8" w:rsidRDefault="00D503D2">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BE44DE">
          <w:rPr>
            <w:rFonts w:ascii="Times New Roman" w:hAnsi="Times New Roman" w:cs="Times New Roman"/>
            <w:noProof/>
            <w:sz w:val="24"/>
          </w:rPr>
          <w:t>2</w:t>
        </w:r>
        <w:r w:rsidRPr="007046E8">
          <w:rPr>
            <w:rFonts w:ascii="Times New Roman" w:hAnsi="Times New Roman" w:cs="Times New Roman"/>
            <w:noProof/>
            <w:sz w:val="24"/>
          </w:rPr>
          <w:fldChar w:fldCharType="end"/>
        </w:r>
      </w:p>
    </w:sdtContent>
  </w:sdt>
  <w:p w14:paraId="61FF670F" w14:textId="77777777" w:rsidR="00D503D2" w:rsidRDefault="00D503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CC"/>
    <w:rsid w:val="00006DD1"/>
    <w:rsid w:val="00021298"/>
    <w:rsid w:val="0002598A"/>
    <w:rsid w:val="00071637"/>
    <w:rsid w:val="00080062"/>
    <w:rsid w:val="00083A65"/>
    <w:rsid w:val="00092D53"/>
    <w:rsid w:val="000B5F83"/>
    <w:rsid w:val="000C552F"/>
    <w:rsid w:val="00161F52"/>
    <w:rsid w:val="00163036"/>
    <w:rsid w:val="00197A2F"/>
    <w:rsid w:val="001B0534"/>
    <w:rsid w:val="001C6392"/>
    <w:rsid w:val="001D2972"/>
    <w:rsid w:val="00206F90"/>
    <w:rsid w:val="00224F84"/>
    <w:rsid w:val="002312A3"/>
    <w:rsid w:val="002348C4"/>
    <w:rsid w:val="002A0F2F"/>
    <w:rsid w:val="002A646D"/>
    <w:rsid w:val="002A6EA2"/>
    <w:rsid w:val="002D03F7"/>
    <w:rsid w:val="002D0FFC"/>
    <w:rsid w:val="002D681D"/>
    <w:rsid w:val="002E55E5"/>
    <w:rsid w:val="003024DD"/>
    <w:rsid w:val="00305B15"/>
    <w:rsid w:val="00383B4B"/>
    <w:rsid w:val="003D0089"/>
    <w:rsid w:val="003D0358"/>
    <w:rsid w:val="003E47AD"/>
    <w:rsid w:val="003E61BB"/>
    <w:rsid w:val="004026AE"/>
    <w:rsid w:val="00412372"/>
    <w:rsid w:val="00412C13"/>
    <w:rsid w:val="0042307C"/>
    <w:rsid w:val="0044035D"/>
    <w:rsid w:val="00441B3F"/>
    <w:rsid w:val="004424DB"/>
    <w:rsid w:val="00462AF9"/>
    <w:rsid w:val="00471CAA"/>
    <w:rsid w:val="00484872"/>
    <w:rsid w:val="00485B3C"/>
    <w:rsid w:val="004B1B32"/>
    <w:rsid w:val="004B1CB5"/>
    <w:rsid w:val="004D2A32"/>
    <w:rsid w:val="004F0F63"/>
    <w:rsid w:val="004F13A3"/>
    <w:rsid w:val="004F3D18"/>
    <w:rsid w:val="00501F10"/>
    <w:rsid w:val="00541EF5"/>
    <w:rsid w:val="00572DD5"/>
    <w:rsid w:val="00590567"/>
    <w:rsid w:val="00596CEA"/>
    <w:rsid w:val="00596ECD"/>
    <w:rsid w:val="005B133A"/>
    <w:rsid w:val="005B4A54"/>
    <w:rsid w:val="005D565F"/>
    <w:rsid w:val="005E1851"/>
    <w:rsid w:val="00600BB1"/>
    <w:rsid w:val="00620E18"/>
    <w:rsid w:val="0063496A"/>
    <w:rsid w:val="0064552F"/>
    <w:rsid w:val="006578E2"/>
    <w:rsid w:val="00682804"/>
    <w:rsid w:val="00690716"/>
    <w:rsid w:val="006F1399"/>
    <w:rsid w:val="006F5F72"/>
    <w:rsid w:val="007046E8"/>
    <w:rsid w:val="00711BD9"/>
    <w:rsid w:val="00721B8B"/>
    <w:rsid w:val="00726323"/>
    <w:rsid w:val="00731DDA"/>
    <w:rsid w:val="0076125C"/>
    <w:rsid w:val="00762DF6"/>
    <w:rsid w:val="007801E9"/>
    <w:rsid w:val="007802BD"/>
    <w:rsid w:val="0079674D"/>
    <w:rsid w:val="00796BBB"/>
    <w:rsid w:val="007A322C"/>
    <w:rsid w:val="007A4BF9"/>
    <w:rsid w:val="007A4E51"/>
    <w:rsid w:val="007C11B4"/>
    <w:rsid w:val="007D0C6B"/>
    <w:rsid w:val="007F4582"/>
    <w:rsid w:val="0080183B"/>
    <w:rsid w:val="00805348"/>
    <w:rsid w:val="00816442"/>
    <w:rsid w:val="00817AC4"/>
    <w:rsid w:val="00842D4A"/>
    <w:rsid w:val="0084320D"/>
    <w:rsid w:val="008804EE"/>
    <w:rsid w:val="00891064"/>
    <w:rsid w:val="00895C6E"/>
    <w:rsid w:val="008A0AE4"/>
    <w:rsid w:val="008C62FE"/>
    <w:rsid w:val="00923AF3"/>
    <w:rsid w:val="00945596"/>
    <w:rsid w:val="00947E85"/>
    <w:rsid w:val="009641B0"/>
    <w:rsid w:val="00974D3F"/>
    <w:rsid w:val="00980D01"/>
    <w:rsid w:val="009964F6"/>
    <w:rsid w:val="009B0B33"/>
    <w:rsid w:val="009C6E96"/>
    <w:rsid w:val="00A07D90"/>
    <w:rsid w:val="00A1724D"/>
    <w:rsid w:val="00A469BB"/>
    <w:rsid w:val="00AF0FCB"/>
    <w:rsid w:val="00B00B32"/>
    <w:rsid w:val="00B22C3A"/>
    <w:rsid w:val="00B27C80"/>
    <w:rsid w:val="00B338E2"/>
    <w:rsid w:val="00B36C73"/>
    <w:rsid w:val="00B46116"/>
    <w:rsid w:val="00B465EF"/>
    <w:rsid w:val="00B522A7"/>
    <w:rsid w:val="00B60844"/>
    <w:rsid w:val="00B61E5E"/>
    <w:rsid w:val="00B8211A"/>
    <w:rsid w:val="00B9226F"/>
    <w:rsid w:val="00B93E83"/>
    <w:rsid w:val="00B97A4F"/>
    <w:rsid w:val="00BB217B"/>
    <w:rsid w:val="00BC2750"/>
    <w:rsid w:val="00BD4822"/>
    <w:rsid w:val="00BE44DE"/>
    <w:rsid w:val="00BE4D92"/>
    <w:rsid w:val="00C04CFC"/>
    <w:rsid w:val="00C07647"/>
    <w:rsid w:val="00C10951"/>
    <w:rsid w:val="00C17EB8"/>
    <w:rsid w:val="00C35D30"/>
    <w:rsid w:val="00C63254"/>
    <w:rsid w:val="00C668FF"/>
    <w:rsid w:val="00C92741"/>
    <w:rsid w:val="00C95215"/>
    <w:rsid w:val="00CA1F59"/>
    <w:rsid w:val="00CB2430"/>
    <w:rsid w:val="00CB5CB6"/>
    <w:rsid w:val="00CC547A"/>
    <w:rsid w:val="00CD2A53"/>
    <w:rsid w:val="00CE75AF"/>
    <w:rsid w:val="00D13C34"/>
    <w:rsid w:val="00D3113C"/>
    <w:rsid w:val="00D44746"/>
    <w:rsid w:val="00D4582F"/>
    <w:rsid w:val="00D503D2"/>
    <w:rsid w:val="00D52368"/>
    <w:rsid w:val="00D858B3"/>
    <w:rsid w:val="00D87A4B"/>
    <w:rsid w:val="00D90090"/>
    <w:rsid w:val="00DD3226"/>
    <w:rsid w:val="00DF6A9C"/>
    <w:rsid w:val="00E0042E"/>
    <w:rsid w:val="00E03309"/>
    <w:rsid w:val="00E47ED4"/>
    <w:rsid w:val="00E52B78"/>
    <w:rsid w:val="00E90DC8"/>
    <w:rsid w:val="00E957E5"/>
    <w:rsid w:val="00ED6E26"/>
    <w:rsid w:val="00EE6887"/>
    <w:rsid w:val="00F10A56"/>
    <w:rsid w:val="00F33E5A"/>
    <w:rsid w:val="00F525D9"/>
    <w:rsid w:val="00FA6259"/>
    <w:rsid w:val="00FB03CC"/>
    <w:rsid w:val="00FC1944"/>
    <w:rsid w:val="00FC5D3B"/>
    <w:rsid w:val="00FE0C89"/>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semiHidden/>
    <w:unhideWhenUsed/>
    <w:rsid w:val="00726323"/>
    <w:pPr>
      <w:spacing w:after="0" w:line="240" w:lineRule="auto"/>
    </w:pPr>
    <w:rPr>
      <w:sz w:val="20"/>
      <w:szCs w:val="20"/>
    </w:rPr>
  </w:style>
  <w:style w:type="character" w:customStyle="1" w:styleId="af0">
    <w:name w:val="Текст сноски Знак"/>
    <w:basedOn w:val="a0"/>
    <w:link w:val="af"/>
    <w:uiPriority w:val="99"/>
    <w:semiHidden/>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semiHidden/>
    <w:unhideWhenUsed/>
    <w:rsid w:val="00726323"/>
    <w:pPr>
      <w:spacing w:after="0" w:line="240" w:lineRule="auto"/>
    </w:pPr>
    <w:rPr>
      <w:sz w:val="20"/>
      <w:szCs w:val="20"/>
    </w:rPr>
  </w:style>
  <w:style w:type="character" w:customStyle="1" w:styleId="af0">
    <w:name w:val="Текст сноски Знак"/>
    <w:basedOn w:val="a0"/>
    <w:link w:val="af"/>
    <w:uiPriority w:val="99"/>
    <w:semiHidden/>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2ED5-D533-4F56-9355-A97A6C1A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7907</Words>
  <Characters>45073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Alla2013</cp:lastModifiedBy>
  <cp:revision>2</cp:revision>
  <cp:lastPrinted>2016-12-20T15:08:00Z</cp:lastPrinted>
  <dcterms:created xsi:type="dcterms:W3CDTF">2016-12-29T14:59:00Z</dcterms:created>
  <dcterms:modified xsi:type="dcterms:W3CDTF">2016-12-29T14:59:00Z</dcterms:modified>
</cp:coreProperties>
</file>